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F" w:rsidRPr="009825CF" w:rsidRDefault="009825CF" w:rsidP="00454FFB">
      <w:r w:rsidRPr="009825CF">
        <w:t>Отчет о ходе реализации муниципальной программы «Информационное общество городского округа Навашинский на 20</w:t>
      </w:r>
      <w:r w:rsidR="00632D30">
        <w:t>23</w:t>
      </w:r>
      <w:r w:rsidRPr="009825CF">
        <w:t>-202</w:t>
      </w:r>
      <w:r w:rsidR="00632D30">
        <w:t>8</w:t>
      </w:r>
      <w:r w:rsidRPr="009825CF">
        <w:t xml:space="preserve"> годы» за 202</w:t>
      </w:r>
      <w:r w:rsidR="004566B2">
        <w:t>5</w:t>
      </w:r>
      <w:r w:rsidR="00B54EF1">
        <w:t xml:space="preserve"> </w:t>
      </w:r>
      <w:r w:rsidRPr="009825CF">
        <w:t>год.</w:t>
      </w:r>
    </w:p>
    <w:p w:rsidR="009825CF" w:rsidRPr="009825CF" w:rsidRDefault="009825CF" w:rsidP="00D0364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03644" w:rsidRPr="009825CF" w:rsidRDefault="00D03644" w:rsidP="00D0364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 xml:space="preserve">Раздел 1 отчета. </w:t>
      </w:r>
    </w:p>
    <w:p w:rsidR="00D03644" w:rsidRPr="009825CF" w:rsidRDefault="00D03644" w:rsidP="00D0364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 xml:space="preserve">Результаты использования </w:t>
      </w:r>
      <w:proofErr w:type="gramStart"/>
      <w:r w:rsidRPr="009825CF">
        <w:rPr>
          <w:rFonts w:ascii="Times New Roman" w:hAnsi="Times New Roman" w:cs="Times New Roman"/>
          <w:b/>
          <w:sz w:val="28"/>
          <w:szCs w:val="28"/>
        </w:rPr>
        <w:t>бюджетных</w:t>
      </w:r>
      <w:proofErr w:type="gramEnd"/>
    </w:p>
    <w:p w:rsidR="00D03644" w:rsidRPr="009825CF" w:rsidRDefault="00D03644" w:rsidP="00D036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ассигнований бюджета городского округа Навашинский и иных средств</w:t>
      </w:r>
    </w:p>
    <w:p w:rsidR="00D03644" w:rsidRPr="009825CF" w:rsidRDefault="00D03644" w:rsidP="00D0364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на реализацию мероприятий муниципальной программы</w:t>
      </w:r>
    </w:p>
    <w:p w:rsidR="00D03644" w:rsidRPr="009825CF" w:rsidRDefault="00D03644" w:rsidP="00D0364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42093D" w:rsidRPr="009825CF" w:rsidRDefault="0042093D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Таблица 1.1. Отчет об использовании бюджетных ассигнований</w:t>
      </w:r>
    </w:p>
    <w:p w:rsidR="0042093D" w:rsidRPr="009825CF" w:rsidRDefault="0042093D" w:rsidP="004209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4566B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9825CF">
        <w:rPr>
          <w:rFonts w:ascii="Times New Roman" w:hAnsi="Times New Roman" w:cs="Times New Roman"/>
          <w:b/>
          <w:sz w:val="24"/>
          <w:szCs w:val="24"/>
        </w:rPr>
        <w:t xml:space="preserve"> округа Навашинский реализацию муниципальной программы</w:t>
      </w:r>
    </w:p>
    <w:p w:rsidR="0042093D" w:rsidRPr="009825CF" w:rsidRDefault="00BA662C" w:rsidP="0042093D">
      <w:pPr>
        <w:jc w:val="center"/>
        <w:rPr>
          <w:b/>
        </w:rPr>
      </w:pPr>
      <w:r w:rsidRPr="009825CF">
        <w:rPr>
          <w:b/>
        </w:rPr>
        <w:t>«Информационное общество городс</w:t>
      </w:r>
      <w:r w:rsidR="000F71BC" w:rsidRPr="009825CF">
        <w:rPr>
          <w:b/>
        </w:rPr>
        <w:t>кого округа Навашинский  на 20</w:t>
      </w:r>
      <w:r w:rsidR="00717F83">
        <w:rPr>
          <w:b/>
        </w:rPr>
        <w:t>23</w:t>
      </w:r>
      <w:r w:rsidR="000F71BC" w:rsidRPr="009825CF">
        <w:rPr>
          <w:b/>
        </w:rPr>
        <w:t>-202</w:t>
      </w:r>
      <w:r w:rsidR="00717F83">
        <w:rPr>
          <w:b/>
        </w:rPr>
        <w:t>8</w:t>
      </w:r>
      <w:r w:rsidRPr="009825CF">
        <w:rPr>
          <w:b/>
        </w:rPr>
        <w:t xml:space="preserve"> годы»</w:t>
      </w:r>
    </w:p>
    <w:p w:rsidR="00BA662C" w:rsidRPr="009825CF" w:rsidRDefault="00BA662C" w:rsidP="0042093D">
      <w:pPr>
        <w:jc w:val="center"/>
        <w:rPr>
          <w:b/>
          <w:u w:val="single"/>
        </w:rPr>
      </w:pPr>
    </w:p>
    <w:tbl>
      <w:tblPr>
        <w:tblStyle w:val="a3"/>
        <w:tblW w:w="15188" w:type="dxa"/>
        <w:tblLook w:val="01E0" w:firstRow="1" w:lastRow="1" w:firstColumn="1" w:lastColumn="1" w:noHBand="0" w:noVBand="0"/>
      </w:tblPr>
      <w:tblGrid>
        <w:gridCol w:w="2464"/>
        <w:gridCol w:w="2864"/>
        <w:gridCol w:w="3116"/>
        <w:gridCol w:w="2464"/>
        <w:gridCol w:w="2340"/>
        <w:gridCol w:w="1940"/>
      </w:tblGrid>
      <w:tr w:rsidR="009825CF" w:rsidRPr="009825CF" w:rsidTr="0042093D">
        <w:trPr>
          <w:trHeight w:val="525"/>
        </w:trPr>
        <w:tc>
          <w:tcPr>
            <w:tcW w:w="2464" w:type="dxa"/>
            <w:vMerge w:val="restart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Статус</w:t>
            </w:r>
          </w:p>
        </w:tc>
        <w:tc>
          <w:tcPr>
            <w:tcW w:w="2864" w:type="dxa"/>
            <w:vMerge w:val="restart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116" w:type="dxa"/>
            <w:vMerge w:val="restart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Координатор, соисполнители</w:t>
            </w:r>
          </w:p>
        </w:tc>
        <w:tc>
          <w:tcPr>
            <w:tcW w:w="6744" w:type="dxa"/>
            <w:gridSpan w:val="3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Расходы (тыс. руб.)</w:t>
            </w:r>
          </w:p>
        </w:tc>
      </w:tr>
      <w:tr w:rsidR="009825CF" w:rsidRPr="009825CF" w:rsidTr="0042093D">
        <w:trPr>
          <w:trHeight w:val="1125"/>
        </w:trPr>
        <w:tc>
          <w:tcPr>
            <w:tcW w:w="2464" w:type="dxa"/>
            <w:vMerge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6" w:type="dxa"/>
            <w:vMerge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2340" w:type="dxa"/>
          </w:tcPr>
          <w:p w:rsidR="0042093D" w:rsidRPr="009825CF" w:rsidRDefault="001E718F" w:rsidP="00654620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Сводная бюджетная роспись на </w:t>
            </w:r>
            <w:r w:rsidR="00654620">
              <w:rPr>
                <w:sz w:val="20"/>
                <w:szCs w:val="20"/>
              </w:rPr>
              <w:t>31</w:t>
            </w:r>
            <w:r w:rsidR="00961616" w:rsidRPr="009825CF">
              <w:rPr>
                <w:sz w:val="20"/>
                <w:szCs w:val="20"/>
              </w:rPr>
              <w:t xml:space="preserve"> </w:t>
            </w:r>
            <w:r w:rsidR="00654620">
              <w:rPr>
                <w:sz w:val="20"/>
                <w:szCs w:val="20"/>
              </w:rPr>
              <w:t>декабря</w:t>
            </w:r>
            <w:r w:rsidR="00961616" w:rsidRPr="009825CF">
              <w:t xml:space="preserve"> </w:t>
            </w:r>
            <w:r w:rsidR="0042093D" w:rsidRPr="009825CF"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40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Кассовое исполнение</w:t>
            </w:r>
          </w:p>
        </w:tc>
      </w:tr>
      <w:tr w:rsidR="009825CF" w:rsidRPr="009825CF" w:rsidTr="0042093D">
        <w:tc>
          <w:tcPr>
            <w:tcW w:w="2464" w:type="dxa"/>
          </w:tcPr>
          <w:p w:rsidR="0042093D" w:rsidRPr="009825CF" w:rsidRDefault="0042093D" w:rsidP="0042093D">
            <w:pPr>
              <w:jc w:val="center"/>
            </w:pPr>
            <w:r w:rsidRPr="009825CF">
              <w:t>1</w:t>
            </w:r>
          </w:p>
        </w:tc>
        <w:tc>
          <w:tcPr>
            <w:tcW w:w="2864" w:type="dxa"/>
          </w:tcPr>
          <w:p w:rsidR="0042093D" w:rsidRPr="009825CF" w:rsidRDefault="0042093D" w:rsidP="0042093D">
            <w:pPr>
              <w:jc w:val="center"/>
            </w:pPr>
            <w:r w:rsidRPr="009825CF">
              <w:t>2</w:t>
            </w:r>
          </w:p>
        </w:tc>
        <w:tc>
          <w:tcPr>
            <w:tcW w:w="3116" w:type="dxa"/>
          </w:tcPr>
          <w:p w:rsidR="0042093D" w:rsidRPr="009825CF" w:rsidRDefault="0042093D" w:rsidP="0042093D">
            <w:pPr>
              <w:jc w:val="center"/>
            </w:pPr>
            <w:r w:rsidRPr="009825CF">
              <w:t>3</w:t>
            </w:r>
          </w:p>
        </w:tc>
        <w:tc>
          <w:tcPr>
            <w:tcW w:w="2464" w:type="dxa"/>
          </w:tcPr>
          <w:p w:rsidR="0042093D" w:rsidRPr="009825CF" w:rsidRDefault="0042093D" w:rsidP="0042093D">
            <w:pPr>
              <w:jc w:val="center"/>
            </w:pPr>
            <w:r w:rsidRPr="009825CF">
              <w:t>4</w:t>
            </w:r>
          </w:p>
        </w:tc>
        <w:tc>
          <w:tcPr>
            <w:tcW w:w="2340" w:type="dxa"/>
          </w:tcPr>
          <w:p w:rsidR="0042093D" w:rsidRPr="009825CF" w:rsidRDefault="0042093D" w:rsidP="0042093D">
            <w:pPr>
              <w:jc w:val="center"/>
            </w:pPr>
            <w:r w:rsidRPr="009825CF">
              <w:t>5</w:t>
            </w:r>
          </w:p>
        </w:tc>
        <w:tc>
          <w:tcPr>
            <w:tcW w:w="1940" w:type="dxa"/>
          </w:tcPr>
          <w:p w:rsidR="0042093D" w:rsidRPr="009825CF" w:rsidRDefault="0042093D" w:rsidP="0042093D">
            <w:pPr>
              <w:jc w:val="center"/>
            </w:pPr>
            <w:r w:rsidRPr="009825CF">
              <w:t>6</w:t>
            </w:r>
          </w:p>
        </w:tc>
      </w:tr>
      <w:tr w:rsidR="002C53EF" w:rsidRPr="009825CF" w:rsidTr="00281508">
        <w:tc>
          <w:tcPr>
            <w:tcW w:w="2464" w:type="dxa"/>
            <w:vMerge w:val="restart"/>
          </w:tcPr>
          <w:p w:rsidR="002C53EF" w:rsidRPr="009825CF" w:rsidRDefault="002C53EF" w:rsidP="0042093D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64" w:type="dxa"/>
            <w:vMerge w:val="restart"/>
          </w:tcPr>
          <w:p w:rsidR="002C53EF" w:rsidRPr="009825CF" w:rsidRDefault="002C53EF" w:rsidP="00717F83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«Информационное общество городского округа Навашинский  на 20</w:t>
            </w:r>
            <w:r>
              <w:rPr>
                <w:sz w:val="20"/>
                <w:szCs w:val="20"/>
              </w:rPr>
              <w:t>23</w:t>
            </w:r>
            <w:r w:rsidRPr="009825C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9825CF">
              <w:rPr>
                <w:sz w:val="20"/>
                <w:szCs w:val="20"/>
              </w:rPr>
              <w:t>годы»</w:t>
            </w:r>
          </w:p>
        </w:tc>
        <w:tc>
          <w:tcPr>
            <w:tcW w:w="3116" w:type="dxa"/>
          </w:tcPr>
          <w:p w:rsidR="002C53EF" w:rsidRPr="009825CF" w:rsidRDefault="002C53EF" w:rsidP="0042093D">
            <w:pPr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64" w:type="dxa"/>
            <w:vAlign w:val="center"/>
          </w:tcPr>
          <w:p w:rsidR="002C53EF" w:rsidRPr="002C53EF" w:rsidRDefault="002C5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3EF">
              <w:rPr>
                <w:b/>
                <w:color w:val="000000"/>
                <w:sz w:val="20"/>
                <w:szCs w:val="20"/>
              </w:rPr>
              <w:t>3648,9</w:t>
            </w:r>
          </w:p>
        </w:tc>
        <w:tc>
          <w:tcPr>
            <w:tcW w:w="2340" w:type="dxa"/>
            <w:vAlign w:val="center"/>
          </w:tcPr>
          <w:p w:rsidR="002C53EF" w:rsidRPr="002C53EF" w:rsidRDefault="002C5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3EF">
              <w:rPr>
                <w:b/>
                <w:color w:val="000000"/>
                <w:sz w:val="20"/>
                <w:szCs w:val="20"/>
              </w:rPr>
              <w:t>3610,7754</w:t>
            </w:r>
          </w:p>
        </w:tc>
        <w:tc>
          <w:tcPr>
            <w:tcW w:w="1940" w:type="dxa"/>
            <w:vAlign w:val="center"/>
          </w:tcPr>
          <w:p w:rsidR="002C53EF" w:rsidRPr="002C53EF" w:rsidRDefault="002C5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3EF">
              <w:rPr>
                <w:b/>
                <w:color w:val="000000"/>
                <w:sz w:val="20"/>
                <w:szCs w:val="20"/>
              </w:rPr>
              <w:t>3569,8979</w:t>
            </w:r>
          </w:p>
        </w:tc>
      </w:tr>
      <w:tr w:rsidR="009045CD" w:rsidRPr="009825CF" w:rsidTr="0042093D">
        <w:tc>
          <w:tcPr>
            <w:tcW w:w="2464" w:type="dxa"/>
            <w:vMerge/>
          </w:tcPr>
          <w:p w:rsidR="009045CD" w:rsidRPr="009825CF" w:rsidRDefault="009045CD" w:rsidP="0042093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9045CD" w:rsidRPr="009825CF" w:rsidRDefault="009045CD" w:rsidP="0042093D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9045CD" w:rsidRPr="009825CF" w:rsidRDefault="009045CD" w:rsidP="007852E6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  <w:u w:val="single"/>
              </w:rPr>
              <w:t>Координатор</w:t>
            </w:r>
            <w:r w:rsidRPr="009825CF">
              <w:rPr>
                <w:sz w:val="20"/>
                <w:szCs w:val="20"/>
              </w:rPr>
              <w:t>: Управление делами администрации городского округа Навашинский Нижегородской области</w:t>
            </w:r>
          </w:p>
          <w:p w:rsidR="009045CD" w:rsidRPr="009825CF" w:rsidRDefault="009045CD" w:rsidP="007852E6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  <w:u w:val="single"/>
              </w:rPr>
              <w:t>Соисполнители:</w:t>
            </w:r>
            <w:r w:rsidRPr="009825CF">
              <w:rPr>
                <w:sz w:val="20"/>
                <w:szCs w:val="20"/>
              </w:rPr>
              <w:t xml:space="preserve"> </w:t>
            </w:r>
          </w:p>
          <w:p w:rsidR="009045CD" w:rsidRPr="009825CF" w:rsidRDefault="009045CD" w:rsidP="002950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Департамент строительства и ЖКХ администрации городского округа Навашинский Нижегородской области;</w:t>
            </w:r>
          </w:p>
          <w:p w:rsidR="009045CD" w:rsidRPr="009825CF" w:rsidRDefault="009045CD" w:rsidP="00295046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Организационный отдел администрации городского округа Навашинский;</w:t>
            </w:r>
          </w:p>
          <w:p w:rsidR="009045CD" w:rsidRPr="009825CF" w:rsidRDefault="009045CD" w:rsidP="007852E6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Муниципальное автономное учреждение «Редакция газеты «Приокская правда» (далее – МАУ «Редакция газеты </w:t>
            </w:r>
            <w:r w:rsidRPr="009825CF">
              <w:rPr>
                <w:sz w:val="20"/>
                <w:szCs w:val="20"/>
              </w:rPr>
              <w:lastRenderedPageBreak/>
              <w:t>«Приокская правда») (по согласованию)</w:t>
            </w:r>
          </w:p>
        </w:tc>
        <w:tc>
          <w:tcPr>
            <w:tcW w:w="2464" w:type="dxa"/>
          </w:tcPr>
          <w:p w:rsidR="009045CD" w:rsidRPr="008C2F33" w:rsidRDefault="009045CD" w:rsidP="00456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</w:p>
        </w:tc>
      </w:tr>
      <w:tr w:rsidR="009045CD" w:rsidRPr="009825CF" w:rsidTr="00651D0C">
        <w:tc>
          <w:tcPr>
            <w:tcW w:w="2464" w:type="dxa"/>
          </w:tcPr>
          <w:p w:rsidR="009045CD" w:rsidRPr="009825CF" w:rsidRDefault="009045CD" w:rsidP="00211F1A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lastRenderedPageBreak/>
              <w:t>Основное мероприятие 1</w:t>
            </w:r>
          </w:p>
          <w:p w:rsidR="009045CD" w:rsidRPr="009825CF" w:rsidRDefault="009045CD" w:rsidP="00651D0C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Организация информирования населения городского округа Навашинский о деятельности органов  местного самоуправления, а также по вопросам, имеющим большую социальную значимость</w:t>
            </w:r>
          </w:p>
        </w:tc>
        <w:tc>
          <w:tcPr>
            <w:tcW w:w="2864" w:type="dxa"/>
          </w:tcPr>
          <w:p w:rsidR="009045CD" w:rsidRPr="009825CF" w:rsidRDefault="009045CD" w:rsidP="0042093D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9045CD" w:rsidRPr="009825CF" w:rsidRDefault="009045CD" w:rsidP="005E1DB0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 xml:space="preserve">Организационный отдел </w:t>
            </w:r>
          </w:p>
        </w:tc>
        <w:tc>
          <w:tcPr>
            <w:tcW w:w="2464" w:type="dxa"/>
            <w:vAlign w:val="center"/>
          </w:tcPr>
          <w:p w:rsidR="009045CD" w:rsidRPr="008C2F33" w:rsidRDefault="009045CD" w:rsidP="004566B2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</w:tr>
      <w:tr w:rsidR="009045CD" w:rsidRPr="009825CF" w:rsidTr="00DB2572">
        <w:tc>
          <w:tcPr>
            <w:tcW w:w="2464" w:type="dxa"/>
          </w:tcPr>
          <w:p w:rsidR="009045CD" w:rsidRPr="009825CF" w:rsidRDefault="009045CD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2</w:t>
            </w:r>
          </w:p>
          <w:p w:rsidR="009045CD" w:rsidRPr="009825CF" w:rsidRDefault="009045CD" w:rsidP="00764CFB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864" w:type="dxa"/>
          </w:tcPr>
          <w:p w:rsidR="009045CD" w:rsidRPr="009825CF" w:rsidRDefault="009045CD" w:rsidP="0042093D"/>
        </w:tc>
        <w:tc>
          <w:tcPr>
            <w:tcW w:w="3116" w:type="dxa"/>
          </w:tcPr>
          <w:p w:rsidR="009045CD" w:rsidRPr="009825CF" w:rsidRDefault="009045CD" w:rsidP="00764CFB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МФЦ (по согласованию);</w:t>
            </w:r>
          </w:p>
          <w:p w:rsidR="009045CD" w:rsidRPr="009825CF" w:rsidRDefault="009045CD" w:rsidP="00764CFB">
            <w:pPr>
              <w:rPr>
                <w:b/>
              </w:rPr>
            </w:pPr>
            <w:r w:rsidRPr="009825CF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2464" w:type="dxa"/>
            <w:vAlign w:val="center"/>
          </w:tcPr>
          <w:p w:rsidR="009045CD" w:rsidRPr="008C2F33" w:rsidRDefault="009045CD" w:rsidP="00456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9045CD" w:rsidRPr="008C2F33" w:rsidRDefault="009045CD" w:rsidP="00DB2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</w:tr>
      <w:tr w:rsidR="002C53EF" w:rsidRPr="009825CF" w:rsidTr="008E192B">
        <w:tc>
          <w:tcPr>
            <w:tcW w:w="2464" w:type="dxa"/>
          </w:tcPr>
          <w:p w:rsidR="002C53EF" w:rsidRPr="009825CF" w:rsidRDefault="002C53EF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3</w:t>
            </w:r>
          </w:p>
          <w:p w:rsidR="002C53EF" w:rsidRPr="009825CF" w:rsidRDefault="002C53EF" w:rsidP="00764CFB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Обеспечение эффективного межведомственного электронного взаимодействия. Поддержка функционирования существующих  информационных систем и ресурсов, предназначенных для решения вопросов местного значения</w:t>
            </w:r>
          </w:p>
          <w:p w:rsidR="002C53EF" w:rsidRPr="009825CF" w:rsidRDefault="002C53EF" w:rsidP="00764CFB"/>
        </w:tc>
        <w:tc>
          <w:tcPr>
            <w:tcW w:w="2864" w:type="dxa"/>
          </w:tcPr>
          <w:p w:rsidR="002C53EF" w:rsidRPr="009825CF" w:rsidRDefault="002C53EF" w:rsidP="0042093D"/>
        </w:tc>
        <w:tc>
          <w:tcPr>
            <w:tcW w:w="3116" w:type="dxa"/>
          </w:tcPr>
          <w:p w:rsidR="002C53EF" w:rsidRPr="009825CF" w:rsidRDefault="002C53EF" w:rsidP="005E1DB0">
            <w:r w:rsidRPr="009825CF">
              <w:rPr>
                <w:sz w:val="20"/>
                <w:szCs w:val="20"/>
              </w:rPr>
              <w:t xml:space="preserve">Управление делами; </w:t>
            </w:r>
          </w:p>
          <w:p w:rsidR="002C53EF" w:rsidRPr="009825CF" w:rsidRDefault="002C53EF" w:rsidP="005E1DB0">
            <w:pPr>
              <w:pStyle w:val="ConsPlusNormal"/>
              <w:ind w:firstLine="0"/>
              <w:rPr>
                <w:b/>
              </w:rPr>
            </w:pPr>
            <w:r w:rsidRPr="009825CF">
              <w:rPr>
                <w:rFonts w:ascii="Times New Roman" w:hAnsi="Times New Roman" w:cs="Times New Roman"/>
              </w:rPr>
              <w:t xml:space="preserve">Департамент строительства и ЖКХ </w:t>
            </w:r>
          </w:p>
        </w:tc>
        <w:tc>
          <w:tcPr>
            <w:tcW w:w="2464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2 016,50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1810,16699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1810,16699</w:t>
            </w:r>
          </w:p>
        </w:tc>
      </w:tr>
      <w:tr w:rsidR="009045CD" w:rsidRPr="009825CF" w:rsidTr="003604C6">
        <w:tc>
          <w:tcPr>
            <w:tcW w:w="2464" w:type="dxa"/>
          </w:tcPr>
          <w:p w:rsidR="009045CD" w:rsidRPr="009825CF" w:rsidRDefault="009045CD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4</w:t>
            </w:r>
          </w:p>
          <w:p w:rsidR="009045CD" w:rsidRPr="009825CF" w:rsidRDefault="009045CD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 xml:space="preserve">Формирование и адаптация нормативной правовой базы, </w:t>
            </w:r>
            <w:r w:rsidRPr="009825CF">
              <w:rPr>
                <w:sz w:val="20"/>
                <w:szCs w:val="20"/>
              </w:rPr>
              <w:lastRenderedPageBreak/>
              <w:t>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2864" w:type="dxa"/>
          </w:tcPr>
          <w:p w:rsidR="009045CD" w:rsidRPr="009825CF" w:rsidRDefault="009045CD" w:rsidP="0042093D"/>
        </w:tc>
        <w:tc>
          <w:tcPr>
            <w:tcW w:w="3116" w:type="dxa"/>
          </w:tcPr>
          <w:p w:rsidR="009045CD" w:rsidRPr="009825CF" w:rsidRDefault="009045CD" w:rsidP="0042093D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Управление делами;</w:t>
            </w:r>
          </w:p>
          <w:p w:rsidR="009045CD" w:rsidRPr="009825CF" w:rsidRDefault="009045CD" w:rsidP="003B5F9A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МФЦ (по согласованию);</w:t>
            </w:r>
          </w:p>
          <w:p w:rsidR="009045CD" w:rsidRPr="009825CF" w:rsidRDefault="009045CD" w:rsidP="0042093D">
            <w:pPr>
              <w:rPr>
                <w:b/>
              </w:rPr>
            </w:pPr>
          </w:p>
        </w:tc>
        <w:tc>
          <w:tcPr>
            <w:tcW w:w="2464" w:type="dxa"/>
            <w:vAlign w:val="center"/>
          </w:tcPr>
          <w:p w:rsidR="009045CD" w:rsidRPr="008C2F33" w:rsidRDefault="009045CD" w:rsidP="004566B2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9045CD" w:rsidRPr="008C2F33" w:rsidRDefault="009045CD" w:rsidP="0042093D">
            <w:pPr>
              <w:jc w:val="center"/>
              <w:rPr>
                <w:sz w:val="20"/>
                <w:szCs w:val="20"/>
              </w:rPr>
            </w:pPr>
            <w:r w:rsidRPr="008C2F33">
              <w:rPr>
                <w:sz w:val="20"/>
                <w:szCs w:val="20"/>
              </w:rPr>
              <w:t>0</w:t>
            </w:r>
          </w:p>
        </w:tc>
      </w:tr>
      <w:tr w:rsidR="002C53EF" w:rsidRPr="009825CF" w:rsidTr="008E192B">
        <w:tc>
          <w:tcPr>
            <w:tcW w:w="2464" w:type="dxa"/>
          </w:tcPr>
          <w:p w:rsidR="002C53EF" w:rsidRPr="009825CF" w:rsidRDefault="002C53EF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lastRenderedPageBreak/>
              <w:t>Основное мероприятие 6</w:t>
            </w:r>
          </w:p>
          <w:p w:rsidR="002C53EF" w:rsidRPr="009825CF" w:rsidRDefault="002C53EF" w:rsidP="00764CFB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Формирование и содержание  муниципального архива. Сохранение культурного наследия</w:t>
            </w:r>
          </w:p>
        </w:tc>
        <w:tc>
          <w:tcPr>
            <w:tcW w:w="2864" w:type="dxa"/>
          </w:tcPr>
          <w:p w:rsidR="002C53EF" w:rsidRPr="009825CF" w:rsidRDefault="002C53EF" w:rsidP="0042093D"/>
        </w:tc>
        <w:tc>
          <w:tcPr>
            <w:tcW w:w="3116" w:type="dxa"/>
          </w:tcPr>
          <w:p w:rsidR="002C53EF" w:rsidRPr="009825CF" w:rsidRDefault="002C53EF" w:rsidP="0042093D">
            <w:pPr>
              <w:rPr>
                <w:b/>
              </w:rPr>
            </w:pPr>
            <w:r w:rsidRPr="009825CF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2464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38,98874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38,98874</w:t>
            </w:r>
          </w:p>
        </w:tc>
      </w:tr>
      <w:tr w:rsidR="002C53EF" w:rsidRPr="009825CF" w:rsidTr="008E192B">
        <w:trPr>
          <w:trHeight w:val="1907"/>
        </w:trPr>
        <w:tc>
          <w:tcPr>
            <w:tcW w:w="2464" w:type="dxa"/>
          </w:tcPr>
          <w:p w:rsidR="002C53EF" w:rsidRPr="009825CF" w:rsidRDefault="002C53EF" w:rsidP="005B1027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9</w:t>
            </w:r>
          </w:p>
          <w:p w:rsidR="002C53EF" w:rsidRPr="009825CF" w:rsidRDefault="002C53EF" w:rsidP="005B1027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2864" w:type="dxa"/>
          </w:tcPr>
          <w:p w:rsidR="002C53EF" w:rsidRPr="009825CF" w:rsidRDefault="002C53EF" w:rsidP="0042093D"/>
        </w:tc>
        <w:tc>
          <w:tcPr>
            <w:tcW w:w="3116" w:type="dxa"/>
          </w:tcPr>
          <w:p w:rsidR="002C53EF" w:rsidRPr="009825CF" w:rsidRDefault="002C53EF" w:rsidP="005E1DB0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Организационный отдел; Муниципальное автономное учреждение «Редакция газеты «Приокская правда» (далее – МАУ «Редакция газеты «Приокская правда»),</w:t>
            </w:r>
          </w:p>
        </w:tc>
        <w:tc>
          <w:tcPr>
            <w:tcW w:w="2464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1 004,02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1174,24167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1133,36417</w:t>
            </w:r>
          </w:p>
        </w:tc>
      </w:tr>
      <w:tr w:rsidR="002C53EF" w:rsidRPr="009825CF" w:rsidTr="002E16DA">
        <w:trPr>
          <w:trHeight w:val="1907"/>
        </w:trPr>
        <w:tc>
          <w:tcPr>
            <w:tcW w:w="2464" w:type="dxa"/>
            <w:vAlign w:val="center"/>
          </w:tcPr>
          <w:p w:rsidR="002C53EF" w:rsidRPr="009825CF" w:rsidRDefault="002C53EF" w:rsidP="005B1027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Основное мероприятие 10</w:t>
            </w:r>
          </w:p>
          <w:p w:rsidR="002C53EF" w:rsidRPr="009825CF" w:rsidRDefault="002C53EF" w:rsidP="005B10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Производство и выпуск сетевого издания</w:t>
            </w:r>
          </w:p>
        </w:tc>
        <w:tc>
          <w:tcPr>
            <w:tcW w:w="2864" w:type="dxa"/>
          </w:tcPr>
          <w:p w:rsidR="002C53EF" w:rsidRPr="009825CF" w:rsidRDefault="002C53EF" w:rsidP="0042093D"/>
        </w:tc>
        <w:tc>
          <w:tcPr>
            <w:tcW w:w="3116" w:type="dxa"/>
          </w:tcPr>
          <w:p w:rsidR="002C53EF" w:rsidRPr="009825CF" w:rsidRDefault="002C53EF" w:rsidP="005E1DB0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Организационный отдел; Муниципальное автономное учреждение «Редакция газеты «Приокская правда» (далее – МАУ «Редакция газеты «Приокская правда»),</w:t>
            </w:r>
          </w:p>
        </w:tc>
        <w:tc>
          <w:tcPr>
            <w:tcW w:w="2464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</w:tr>
    </w:tbl>
    <w:p w:rsidR="00C17257" w:rsidRPr="009825CF" w:rsidRDefault="00C17257" w:rsidP="004209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93D" w:rsidRPr="009825CF" w:rsidRDefault="0042093D" w:rsidP="004209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 xml:space="preserve">Таблица 1.2. Информация о расходах </w:t>
      </w:r>
      <w:proofErr w:type="gramStart"/>
      <w:r w:rsidRPr="009825CF">
        <w:rPr>
          <w:rFonts w:ascii="Times New Roman" w:hAnsi="Times New Roman" w:cs="Times New Roman"/>
          <w:b/>
          <w:sz w:val="24"/>
          <w:szCs w:val="24"/>
        </w:rPr>
        <w:t>федерального</w:t>
      </w:r>
      <w:proofErr w:type="gramEnd"/>
      <w:r w:rsidRPr="009825C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2093D" w:rsidRPr="009825CF" w:rsidRDefault="0042093D" w:rsidP="004209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="00BA662C" w:rsidRPr="00982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5CF">
        <w:rPr>
          <w:rFonts w:ascii="Times New Roman" w:hAnsi="Times New Roman" w:cs="Times New Roman"/>
          <w:b/>
          <w:sz w:val="24"/>
          <w:szCs w:val="24"/>
        </w:rPr>
        <w:t xml:space="preserve">и бюджета городского округа Навашинский, прочих источников на реализацию </w:t>
      </w:r>
    </w:p>
    <w:p w:rsidR="00BA662C" w:rsidRPr="009825CF" w:rsidRDefault="0042093D" w:rsidP="00BA662C">
      <w:pPr>
        <w:jc w:val="center"/>
        <w:rPr>
          <w:b/>
        </w:rPr>
      </w:pPr>
      <w:r w:rsidRPr="009825CF">
        <w:rPr>
          <w:b/>
        </w:rPr>
        <w:t xml:space="preserve">муниципальной программы </w:t>
      </w:r>
      <w:r w:rsidR="00BA662C" w:rsidRPr="009825CF">
        <w:rPr>
          <w:b/>
        </w:rPr>
        <w:t>«Информационное общество городского округа Навашинский</w:t>
      </w:r>
      <w:r w:rsidR="000F71BC" w:rsidRPr="009825CF">
        <w:rPr>
          <w:b/>
        </w:rPr>
        <w:t xml:space="preserve">  на </w:t>
      </w:r>
      <w:r w:rsidR="00D9050B">
        <w:rPr>
          <w:b/>
        </w:rPr>
        <w:t>2023-2028</w:t>
      </w:r>
      <w:r w:rsidR="00BA662C" w:rsidRPr="009825CF">
        <w:rPr>
          <w:b/>
        </w:rPr>
        <w:t xml:space="preserve"> годы»</w:t>
      </w:r>
    </w:p>
    <w:p w:rsidR="0042093D" w:rsidRPr="009825CF" w:rsidRDefault="0042093D" w:rsidP="00BA66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88" w:type="dxa"/>
        <w:tblLook w:val="01E0" w:firstRow="1" w:lastRow="1" w:firstColumn="1" w:lastColumn="1" w:noHBand="0" w:noVBand="0"/>
      </w:tblPr>
      <w:tblGrid>
        <w:gridCol w:w="2988"/>
        <w:gridCol w:w="2864"/>
        <w:gridCol w:w="2880"/>
        <w:gridCol w:w="2176"/>
        <w:gridCol w:w="2340"/>
        <w:gridCol w:w="1940"/>
      </w:tblGrid>
      <w:tr w:rsidR="009825CF" w:rsidRPr="009825CF" w:rsidTr="009045CD">
        <w:trPr>
          <w:trHeight w:val="1549"/>
        </w:trPr>
        <w:tc>
          <w:tcPr>
            <w:tcW w:w="2988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864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80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176" w:type="dxa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 xml:space="preserve">Плановый  объем финансирования  </w:t>
            </w:r>
            <w:proofErr w:type="gramStart"/>
            <w:r w:rsidRPr="009825CF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9825CF">
              <w:rPr>
                <w:rFonts w:ascii="Times New Roman" w:hAnsi="Times New Roman" w:cs="Times New Roman"/>
              </w:rPr>
              <w:t xml:space="preserve"> с утвержденной муниципальной программой, </w:t>
            </w:r>
          </w:p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тыс. руб.</w:t>
            </w:r>
          </w:p>
        </w:tc>
        <w:tc>
          <w:tcPr>
            <w:tcW w:w="2340" w:type="dxa"/>
          </w:tcPr>
          <w:p w:rsidR="00B27F92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Утвержденные бюджетные ассигнования (для бюджетных средств)*, план (для прочих источников</w:t>
            </w:r>
            <w:proofErr w:type="gramStart"/>
            <w:r w:rsidRPr="009825CF">
              <w:rPr>
                <w:sz w:val="20"/>
                <w:szCs w:val="20"/>
              </w:rPr>
              <w:t>,</w:t>
            </w:r>
            <w:r w:rsidR="003B3EC3" w:rsidRPr="009825CF">
              <w:rPr>
                <w:sz w:val="20"/>
                <w:szCs w:val="20"/>
              </w:rPr>
              <w:t>)</w:t>
            </w:r>
            <w:proofErr w:type="gramEnd"/>
          </w:p>
          <w:p w:rsidR="00192177" w:rsidRPr="009825CF" w:rsidRDefault="0042093D" w:rsidP="00B27F9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 тыс. руб.</w:t>
            </w:r>
          </w:p>
          <w:p w:rsidR="003B3EC3" w:rsidRPr="009825CF" w:rsidRDefault="003B3EC3" w:rsidP="00B2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Кассовые расходы/ исполнено, тыс. руб.</w:t>
            </w:r>
          </w:p>
        </w:tc>
      </w:tr>
      <w:tr w:rsidR="009825CF" w:rsidRPr="009825CF" w:rsidTr="002A723D">
        <w:tc>
          <w:tcPr>
            <w:tcW w:w="2988" w:type="dxa"/>
          </w:tcPr>
          <w:p w:rsidR="0042093D" w:rsidRPr="009825CF" w:rsidRDefault="0042093D" w:rsidP="0042093D">
            <w:pPr>
              <w:jc w:val="center"/>
            </w:pPr>
            <w:r w:rsidRPr="009825CF">
              <w:t>1</w:t>
            </w:r>
          </w:p>
        </w:tc>
        <w:tc>
          <w:tcPr>
            <w:tcW w:w="2864" w:type="dxa"/>
          </w:tcPr>
          <w:p w:rsidR="0042093D" w:rsidRPr="009825CF" w:rsidRDefault="0042093D" w:rsidP="0042093D">
            <w:pPr>
              <w:jc w:val="center"/>
            </w:pPr>
            <w:r w:rsidRPr="009825CF">
              <w:t>2</w:t>
            </w:r>
          </w:p>
        </w:tc>
        <w:tc>
          <w:tcPr>
            <w:tcW w:w="2880" w:type="dxa"/>
          </w:tcPr>
          <w:p w:rsidR="0042093D" w:rsidRPr="009825CF" w:rsidRDefault="0042093D" w:rsidP="0042093D">
            <w:pPr>
              <w:jc w:val="center"/>
            </w:pPr>
            <w:r w:rsidRPr="009825CF">
              <w:t>3</w:t>
            </w:r>
          </w:p>
        </w:tc>
        <w:tc>
          <w:tcPr>
            <w:tcW w:w="2176" w:type="dxa"/>
          </w:tcPr>
          <w:p w:rsidR="0042093D" w:rsidRPr="009825CF" w:rsidRDefault="0042093D" w:rsidP="0042093D">
            <w:pPr>
              <w:jc w:val="center"/>
            </w:pPr>
            <w:r w:rsidRPr="009825CF">
              <w:t>4</w:t>
            </w:r>
          </w:p>
        </w:tc>
        <w:tc>
          <w:tcPr>
            <w:tcW w:w="2340" w:type="dxa"/>
          </w:tcPr>
          <w:p w:rsidR="0042093D" w:rsidRPr="009825CF" w:rsidRDefault="0042093D" w:rsidP="0042093D">
            <w:pPr>
              <w:jc w:val="center"/>
            </w:pPr>
            <w:r w:rsidRPr="009825CF">
              <w:t>5</w:t>
            </w:r>
          </w:p>
        </w:tc>
        <w:tc>
          <w:tcPr>
            <w:tcW w:w="1940" w:type="dxa"/>
          </w:tcPr>
          <w:p w:rsidR="0042093D" w:rsidRPr="009825CF" w:rsidRDefault="0042093D" w:rsidP="0042093D">
            <w:pPr>
              <w:jc w:val="center"/>
            </w:pPr>
            <w:r w:rsidRPr="009825CF">
              <w:t>6</w:t>
            </w:r>
          </w:p>
        </w:tc>
      </w:tr>
      <w:tr w:rsidR="002C53EF" w:rsidRPr="009825CF" w:rsidTr="002A723D">
        <w:tc>
          <w:tcPr>
            <w:tcW w:w="2988" w:type="dxa"/>
            <w:vMerge w:val="restart"/>
          </w:tcPr>
          <w:p w:rsidR="002C53EF" w:rsidRPr="009825CF" w:rsidRDefault="002C53EF" w:rsidP="0042093D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2864" w:type="dxa"/>
            <w:vMerge w:val="restart"/>
          </w:tcPr>
          <w:p w:rsidR="002C53EF" w:rsidRPr="009825CF" w:rsidRDefault="002C53EF" w:rsidP="0042093D">
            <w:pPr>
              <w:jc w:val="both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«Информационное общество городского</w:t>
            </w:r>
            <w:r w:rsidRPr="009825CF">
              <w:rPr>
                <w:b/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</w:rPr>
              <w:t xml:space="preserve">округа Навашинский на </w:t>
            </w:r>
            <w:r w:rsidR="00D9050B">
              <w:rPr>
                <w:sz w:val="20"/>
                <w:szCs w:val="20"/>
              </w:rPr>
              <w:t>2023-2028</w:t>
            </w:r>
            <w:r w:rsidRPr="009825CF">
              <w:rPr>
                <w:sz w:val="20"/>
                <w:szCs w:val="20"/>
              </w:rPr>
              <w:t xml:space="preserve"> годы»</w:t>
            </w:r>
          </w:p>
          <w:p w:rsidR="002C53EF" w:rsidRPr="009825CF" w:rsidRDefault="002C53EF" w:rsidP="0042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2C53EF" w:rsidRPr="009825CF" w:rsidRDefault="002C53EF" w:rsidP="0042093D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2C53EF" w:rsidRDefault="002815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6880,9754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6880,975400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6676,587900</w:t>
            </w:r>
          </w:p>
        </w:tc>
      </w:tr>
      <w:tr w:rsidR="002C53EF" w:rsidRPr="009825CF" w:rsidTr="002A723D">
        <w:tc>
          <w:tcPr>
            <w:tcW w:w="2988" w:type="dxa"/>
            <w:vMerge/>
          </w:tcPr>
          <w:p w:rsidR="002C53EF" w:rsidRPr="009825CF" w:rsidRDefault="002C53EF" w:rsidP="0042093D"/>
        </w:tc>
        <w:tc>
          <w:tcPr>
            <w:tcW w:w="2864" w:type="dxa"/>
            <w:vMerge/>
          </w:tcPr>
          <w:p w:rsidR="002C53EF" w:rsidRPr="009825CF" w:rsidRDefault="002C53EF" w:rsidP="0042093D"/>
        </w:tc>
        <w:tc>
          <w:tcPr>
            <w:tcW w:w="2880" w:type="dxa"/>
          </w:tcPr>
          <w:p w:rsidR="002C53EF" w:rsidRPr="009825CF" w:rsidRDefault="002C53EF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Навашинский:</w:t>
            </w:r>
          </w:p>
        </w:tc>
        <w:tc>
          <w:tcPr>
            <w:tcW w:w="2176" w:type="dxa"/>
            <w:vAlign w:val="center"/>
          </w:tcPr>
          <w:p w:rsidR="002C53EF" w:rsidRDefault="00281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3610,7754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3610,7754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3569,8979</w:t>
            </w:r>
          </w:p>
        </w:tc>
      </w:tr>
      <w:tr w:rsidR="002C53EF" w:rsidRPr="009825CF" w:rsidTr="002A723D">
        <w:tc>
          <w:tcPr>
            <w:tcW w:w="2988" w:type="dxa"/>
            <w:vMerge/>
          </w:tcPr>
          <w:p w:rsidR="002C53EF" w:rsidRPr="009825CF" w:rsidRDefault="002C53EF" w:rsidP="0042093D"/>
        </w:tc>
        <w:tc>
          <w:tcPr>
            <w:tcW w:w="2864" w:type="dxa"/>
            <w:vMerge/>
          </w:tcPr>
          <w:p w:rsidR="002C53EF" w:rsidRPr="009825CF" w:rsidRDefault="002C53EF" w:rsidP="0042093D"/>
        </w:tc>
        <w:tc>
          <w:tcPr>
            <w:tcW w:w="2880" w:type="dxa"/>
          </w:tcPr>
          <w:p w:rsidR="002C53EF" w:rsidRPr="009825CF" w:rsidRDefault="002C53EF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3270,2</w:t>
            </w:r>
          </w:p>
        </w:tc>
        <w:tc>
          <w:tcPr>
            <w:tcW w:w="23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3270,2</w:t>
            </w:r>
          </w:p>
        </w:tc>
        <w:tc>
          <w:tcPr>
            <w:tcW w:w="1940" w:type="dxa"/>
            <w:vAlign w:val="center"/>
          </w:tcPr>
          <w:p w:rsidR="002C53EF" w:rsidRDefault="002C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3106,69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6A42" w:rsidRPr="009825CF" w:rsidTr="00651D0C">
        <w:trPr>
          <w:trHeight w:val="203"/>
        </w:trPr>
        <w:tc>
          <w:tcPr>
            <w:tcW w:w="2988" w:type="dxa"/>
            <w:vMerge w:val="restart"/>
          </w:tcPr>
          <w:p w:rsidR="007A6A42" w:rsidRPr="009825CF" w:rsidRDefault="007A6A42" w:rsidP="005E1DB0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1</w:t>
            </w:r>
          </w:p>
          <w:p w:rsidR="007A6A42" w:rsidRPr="009825CF" w:rsidRDefault="007A6A42" w:rsidP="00651D0C">
            <w:r w:rsidRPr="009825CF">
              <w:rPr>
                <w:sz w:val="20"/>
                <w:szCs w:val="20"/>
              </w:rPr>
              <w:t>Организация информирования населения городского округа Навашинский о деятельности органов  местного самоуправления, а также по вопросам, имеющим большую социальную значимость</w:t>
            </w:r>
          </w:p>
        </w:tc>
        <w:tc>
          <w:tcPr>
            <w:tcW w:w="2864" w:type="dxa"/>
            <w:vMerge w:val="restart"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366A8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6A42" w:rsidRDefault="007A6A42" w:rsidP="0045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651D0C">
        <w:trPr>
          <w:trHeight w:val="369"/>
        </w:trPr>
        <w:tc>
          <w:tcPr>
            <w:tcW w:w="2988" w:type="dxa"/>
            <w:vMerge/>
          </w:tcPr>
          <w:p w:rsidR="007A6A42" w:rsidRPr="009825CF" w:rsidRDefault="007A6A42" w:rsidP="00651D0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366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651D0C">
        <w:trPr>
          <w:trHeight w:val="369"/>
        </w:trPr>
        <w:tc>
          <w:tcPr>
            <w:tcW w:w="2988" w:type="dxa"/>
            <w:vMerge/>
          </w:tcPr>
          <w:p w:rsidR="007A6A42" w:rsidRPr="009825CF" w:rsidRDefault="007A6A42" w:rsidP="00651D0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366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651D0C">
        <w:trPr>
          <w:trHeight w:val="369"/>
        </w:trPr>
        <w:tc>
          <w:tcPr>
            <w:tcW w:w="2988" w:type="dxa"/>
            <w:vMerge/>
          </w:tcPr>
          <w:p w:rsidR="007A6A42" w:rsidRPr="009825CF" w:rsidRDefault="007A6A42" w:rsidP="00651D0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366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651D0C">
        <w:trPr>
          <w:trHeight w:val="369"/>
        </w:trPr>
        <w:tc>
          <w:tcPr>
            <w:tcW w:w="2988" w:type="dxa"/>
            <w:vMerge/>
          </w:tcPr>
          <w:p w:rsidR="007A6A42" w:rsidRPr="009825CF" w:rsidRDefault="007A6A42" w:rsidP="00651D0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366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910E7B">
        <w:tc>
          <w:tcPr>
            <w:tcW w:w="2988" w:type="dxa"/>
            <w:vMerge w:val="restart"/>
          </w:tcPr>
          <w:p w:rsidR="007A6A42" w:rsidRPr="009825CF" w:rsidRDefault="007A6A42" w:rsidP="00C644F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2</w:t>
            </w:r>
          </w:p>
          <w:p w:rsidR="007A6A42" w:rsidRPr="009825CF" w:rsidRDefault="007A6A42" w:rsidP="00C644FF">
            <w:r w:rsidRPr="009825CF">
              <w:rPr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864" w:type="dxa"/>
            <w:vMerge w:val="restart"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07BB5">
        <w:tc>
          <w:tcPr>
            <w:tcW w:w="2988" w:type="dxa"/>
            <w:vMerge w:val="restart"/>
          </w:tcPr>
          <w:p w:rsidR="00C86826" w:rsidRPr="009825CF" w:rsidRDefault="00C86826" w:rsidP="00C644F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3</w:t>
            </w:r>
          </w:p>
          <w:p w:rsidR="00C86826" w:rsidRPr="009825CF" w:rsidRDefault="00C86826" w:rsidP="00C644FF">
            <w:r w:rsidRPr="009825CF">
              <w:rPr>
                <w:sz w:val="20"/>
                <w:szCs w:val="20"/>
              </w:rPr>
              <w:lastRenderedPageBreak/>
              <w:t>Обеспечение эффективного межведомственного электронного взаимодействия. Поддержка функционирования существующих 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2864" w:type="dxa"/>
            <w:vMerge w:val="restart"/>
          </w:tcPr>
          <w:p w:rsidR="00C86826" w:rsidRPr="009825CF" w:rsidRDefault="00C86826" w:rsidP="0042093D"/>
        </w:tc>
        <w:tc>
          <w:tcPr>
            <w:tcW w:w="2880" w:type="dxa"/>
          </w:tcPr>
          <w:p w:rsidR="00C86826" w:rsidRPr="009825CF" w:rsidRDefault="00C86826" w:rsidP="0042093D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C86826" w:rsidRDefault="002815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1508">
              <w:rPr>
                <w:b/>
                <w:bCs/>
                <w:color w:val="000000"/>
                <w:sz w:val="20"/>
                <w:szCs w:val="20"/>
              </w:rPr>
              <w:t>1810,16699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1810,16699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1810,16699</w:t>
            </w:r>
          </w:p>
        </w:tc>
      </w:tr>
      <w:tr w:rsidR="00C86826" w:rsidRPr="009825CF" w:rsidTr="00207BB5">
        <w:tc>
          <w:tcPr>
            <w:tcW w:w="2988" w:type="dxa"/>
            <w:vMerge/>
          </w:tcPr>
          <w:p w:rsidR="00C86826" w:rsidRPr="009825CF" w:rsidRDefault="00C86826" w:rsidP="0042093D"/>
        </w:tc>
        <w:tc>
          <w:tcPr>
            <w:tcW w:w="2864" w:type="dxa"/>
            <w:vMerge/>
          </w:tcPr>
          <w:p w:rsidR="00C86826" w:rsidRPr="009825CF" w:rsidRDefault="00C86826" w:rsidP="0042093D"/>
        </w:tc>
        <w:tc>
          <w:tcPr>
            <w:tcW w:w="2880" w:type="dxa"/>
          </w:tcPr>
          <w:p w:rsidR="00C86826" w:rsidRPr="009825CF" w:rsidRDefault="00C86826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vAlign w:val="center"/>
          </w:tcPr>
          <w:p w:rsidR="00C86826" w:rsidRDefault="00281508">
            <w:pPr>
              <w:jc w:val="center"/>
              <w:rPr>
                <w:color w:val="000000"/>
                <w:sz w:val="20"/>
                <w:szCs w:val="20"/>
              </w:rPr>
            </w:pPr>
            <w:r w:rsidRPr="00281508">
              <w:rPr>
                <w:color w:val="000000"/>
                <w:sz w:val="20"/>
                <w:szCs w:val="20"/>
              </w:rPr>
              <w:t>1810,16699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1810,16699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1810,16699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2A723D"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6A42" w:rsidRPr="009825CF" w:rsidTr="00632D30">
        <w:trPr>
          <w:trHeight w:val="753"/>
        </w:trPr>
        <w:tc>
          <w:tcPr>
            <w:tcW w:w="2988" w:type="dxa"/>
            <w:vMerge/>
          </w:tcPr>
          <w:p w:rsidR="007A6A42" w:rsidRPr="009825CF" w:rsidRDefault="007A6A42" w:rsidP="0042093D"/>
        </w:tc>
        <w:tc>
          <w:tcPr>
            <w:tcW w:w="2864" w:type="dxa"/>
            <w:vMerge/>
          </w:tcPr>
          <w:p w:rsidR="007A6A42" w:rsidRPr="009825CF" w:rsidRDefault="007A6A42" w:rsidP="0042093D"/>
        </w:tc>
        <w:tc>
          <w:tcPr>
            <w:tcW w:w="2880" w:type="dxa"/>
          </w:tcPr>
          <w:p w:rsidR="007A6A42" w:rsidRPr="009825CF" w:rsidRDefault="007A6A42" w:rsidP="004209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176" w:type="dxa"/>
            <w:vAlign w:val="center"/>
          </w:tcPr>
          <w:p w:rsidR="007A6A42" w:rsidRDefault="007A6A42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7A6A42" w:rsidRDefault="007A6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AD115D">
        <w:tc>
          <w:tcPr>
            <w:tcW w:w="2988" w:type="dxa"/>
            <w:vMerge w:val="restart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6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Формирование и содержание  муниципального архива. Сохранение культурного наследия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 w:val="restart"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C86826" w:rsidRDefault="002815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1508">
              <w:rPr>
                <w:b/>
                <w:bCs/>
                <w:color w:val="000000"/>
                <w:sz w:val="20"/>
                <w:szCs w:val="20"/>
              </w:rPr>
              <w:t>38,98874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38,98874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38,98874</w:t>
            </w:r>
          </w:p>
        </w:tc>
      </w:tr>
      <w:tr w:rsidR="00C86826" w:rsidRPr="009825CF" w:rsidTr="008E192B">
        <w:tc>
          <w:tcPr>
            <w:tcW w:w="2988" w:type="dxa"/>
            <w:vMerge/>
          </w:tcPr>
          <w:p w:rsidR="00C86826" w:rsidRPr="009825CF" w:rsidRDefault="00C86826" w:rsidP="00E608AF"/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vAlign w:val="center"/>
          </w:tcPr>
          <w:p w:rsidR="00C86826" w:rsidRPr="00C86826" w:rsidRDefault="00C86826" w:rsidP="00281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6826">
              <w:rPr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0" w:type="dxa"/>
            <w:vAlign w:val="center"/>
          </w:tcPr>
          <w:p w:rsidR="00C86826" w:rsidRPr="00C86826" w:rsidRDefault="00C86826" w:rsidP="00281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6826">
              <w:rPr>
                <w:bCs/>
                <w:color w:val="000000"/>
                <w:sz w:val="20"/>
                <w:szCs w:val="20"/>
              </w:rPr>
              <w:t>38,98874</w:t>
            </w:r>
          </w:p>
        </w:tc>
        <w:tc>
          <w:tcPr>
            <w:tcW w:w="1940" w:type="dxa"/>
            <w:vAlign w:val="center"/>
          </w:tcPr>
          <w:p w:rsidR="00C86826" w:rsidRPr="00C86826" w:rsidRDefault="00C86826" w:rsidP="00281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6826">
              <w:rPr>
                <w:bCs/>
                <w:color w:val="000000"/>
                <w:sz w:val="20"/>
                <w:szCs w:val="20"/>
              </w:rPr>
              <w:t>38,98874</w:t>
            </w:r>
          </w:p>
        </w:tc>
      </w:tr>
      <w:tr w:rsidR="00C86826" w:rsidRPr="009825CF" w:rsidTr="006E7701">
        <w:tc>
          <w:tcPr>
            <w:tcW w:w="2988" w:type="dxa"/>
            <w:vMerge/>
          </w:tcPr>
          <w:p w:rsidR="00C86826" w:rsidRPr="009825CF" w:rsidRDefault="00C86826" w:rsidP="00E608AF"/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C86826" w:rsidRPr="006E7701" w:rsidRDefault="00C86826" w:rsidP="004566B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6E7701">
        <w:tc>
          <w:tcPr>
            <w:tcW w:w="2988" w:type="dxa"/>
            <w:vMerge/>
          </w:tcPr>
          <w:p w:rsidR="00C86826" w:rsidRPr="009825CF" w:rsidRDefault="00C86826" w:rsidP="00E608AF"/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C86826" w:rsidRPr="006E7701" w:rsidRDefault="00C86826" w:rsidP="004566B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6E7701">
        <w:trPr>
          <w:trHeight w:val="783"/>
        </w:trPr>
        <w:tc>
          <w:tcPr>
            <w:tcW w:w="2988" w:type="dxa"/>
            <w:vMerge/>
          </w:tcPr>
          <w:p w:rsidR="00C86826" w:rsidRPr="009825CF" w:rsidRDefault="00C86826" w:rsidP="00E608AF"/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</w:t>
            </w:r>
            <w:proofErr w:type="gramEnd"/>
          </w:p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C86826" w:rsidRPr="006E7701" w:rsidRDefault="00C86826" w:rsidP="004566B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Pr="006E7701" w:rsidRDefault="00C86826" w:rsidP="006E77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7701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A723D">
        <w:tc>
          <w:tcPr>
            <w:tcW w:w="2988" w:type="dxa"/>
            <w:vMerge w:val="restart"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9</w:t>
            </w:r>
          </w:p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2864" w:type="dxa"/>
            <w:vMerge w:val="restart"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C86826" w:rsidRDefault="002815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1508">
              <w:rPr>
                <w:b/>
                <w:bCs/>
                <w:color w:val="000000"/>
                <w:sz w:val="20"/>
                <w:szCs w:val="20"/>
              </w:rPr>
              <w:t>4444,44167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4444,44167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4240,05417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vAlign w:val="center"/>
          </w:tcPr>
          <w:p w:rsidR="00C86826" w:rsidRDefault="00281508">
            <w:pPr>
              <w:jc w:val="center"/>
              <w:rPr>
                <w:color w:val="000000"/>
                <w:sz w:val="20"/>
                <w:szCs w:val="20"/>
              </w:rPr>
            </w:pPr>
            <w:r w:rsidRPr="00281508">
              <w:rPr>
                <w:color w:val="000000"/>
                <w:sz w:val="20"/>
                <w:szCs w:val="20"/>
              </w:rPr>
              <w:t>1174,24167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1174,24167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1133,36417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3270,2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3270,2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3106,69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E608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176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A723D">
        <w:tc>
          <w:tcPr>
            <w:tcW w:w="2988" w:type="dxa"/>
            <w:vMerge w:val="restart"/>
          </w:tcPr>
          <w:p w:rsidR="00C86826" w:rsidRPr="009825CF" w:rsidRDefault="00C86826" w:rsidP="00A57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Основное мероприятие 10</w:t>
            </w:r>
          </w:p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Производство и выпуск сетевого издания</w:t>
            </w:r>
          </w:p>
        </w:tc>
        <w:tc>
          <w:tcPr>
            <w:tcW w:w="2864" w:type="dxa"/>
            <w:vMerge w:val="restart"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354914">
            <w:pPr>
              <w:jc w:val="both"/>
              <w:rPr>
                <w:b/>
                <w:sz w:val="20"/>
                <w:szCs w:val="20"/>
              </w:rPr>
            </w:pPr>
            <w:r w:rsidRPr="009825C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76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587,378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3549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176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23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  <w:tc>
          <w:tcPr>
            <w:tcW w:w="1940" w:type="dxa"/>
            <w:vAlign w:val="center"/>
          </w:tcPr>
          <w:p w:rsidR="00C86826" w:rsidRDefault="00C86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587,378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3549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176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3549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176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6826" w:rsidRPr="009825CF" w:rsidTr="002A723D">
        <w:tc>
          <w:tcPr>
            <w:tcW w:w="2988" w:type="dxa"/>
            <w:vMerge/>
          </w:tcPr>
          <w:p w:rsidR="00C86826" w:rsidRPr="009825CF" w:rsidRDefault="00C86826" w:rsidP="00A576BC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64" w:type="dxa"/>
            <w:vMerge/>
          </w:tcPr>
          <w:p w:rsidR="00C86826" w:rsidRPr="009825CF" w:rsidRDefault="00C86826" w:rsidP="00E608AF"/>
        </w:tc>
        <w:tc>
          <w:tcPr>
            <w:tcW w:w="2880" w:type="dxa"/>
          </w:tcPr>
          <w:p w:rsidR="00C86826" w:rsidRPr="009825CF" w:rsidRDefault="00C86826" w:rsidP="003549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 xml:space="preserve">прочие источники (средства </w:t>
            </w:r>
            <w:r w:rsidRPr="009825CF">
              <w:rPr>
                <w:rFonts w:ascii="Times New Roman" w:hAnsi="Times New Roman" w:cs="Times New Roman"/>
              </w:rPr>
              <w:lastRenderedPageBreak/>
              <w:t>предприятий, собственные средства населения, и т.д.)</w:t>
            </w:r>
          </w:p>
        </w:tc>
        <w:tc>
          <w:tcPr>
            <w:tcW w:w="2176" w:type="dxa"/>
            <w:vAlign w:val="center"/>
          </w:tcPr>
          <w:p w:rsidR="00C86826" w:rsidRDefault="00C86826" w:rsidP="0045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3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vAlign w:val="center"/>
          </w:tcPr>
          <w:p w:rsidR="00C86826" w:rsidRDefault="00C86826" w:rsidP="00717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54654" w:rsidRPr="009825CF" w:rsidRDefault="00754654" w:rsidP="0075465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 отчета. </w:t>
      </w:r>
    </w:p>
    <w:p w:rsidR="00754654" w:rsidRPr="009825CF" w:rsidRDefault="00754654" w:rsidP="0075465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Результаты реализации мероприятий муниципальной программы</w:t>
      </w:r>
    </w:p>
    <w:p w:rsidR="00754654" w:rsidRPr="009825CF" w:rsidRDefault="00754654" w:rsidP="007546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в разрезе подпрограмм муниципальной программы (при наличии)</w:t>
      </w:r>
    </w:p>
    <w:p w:rsidR="00754654" w:rsidRPr="009825CF" w:rsidRDefault="00754654" w:rsidP="00754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654" w:rsidRPr="009825CF" w:rsidRDefault="00754654" w:rsidP="00754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5CF">
        <w:rPr>
          <w:rFonts w:ascii="Times New Roman" w:hAnsi="Times New Roman" w:cs="Times New Roman"/>
          <w:sz w:val="28"/>
          <w:szCs w:val="28"/>
        </w:rPr>
        <w:t>1) результат</w:t>
      </w:r>
      <w:r w:rsidR="00AB1308" w:rsidRPr="009825CF">
        <w:rPr>
          <w:rFonts w:ascii="Times New Roman" w:hAnsi="Times New Roman" w:cs="Times New Roman"/>
          <w:sz w:val="28"/>
          <w:szCs w:val="28"/>
        </w:rPr>
        <w:t>ы</w:t>
      </w:r>
      <w:r w:rsidRPr="009825CF">
        <w:rPr>
          <w:rFonts w:ascii="Times New Roman" w:hAnsi="Times New Roman" w:cs="Times New Roman"/>
          <w:sz w:val="28"/>
          <w:szCs w:val="28"/>
        </w:rPr>
        <w:t xml:space="preserve"> реализации мероприятий подпрограм</w:t>
      </w:r>
      <w:r w:rsidR="00ED0E34">
        <w:rPr>
          <w:rFonts w:ascii="Times New Roman" w:hAnsi="Times New Roman" w:cs="Times New Roman"/>
          <w:sz w:val="28"/>
          <w:szCs w:val="28"/>
        </w:rPr>
        <w:t>м да</w:t>
      </w:r>
      <w:r w:rsidR="003444BA" w:rsidRPr="009825CF">
        <w:rPr>
          <w:rFonts w:ascii="Times New Roman" w:hAnsi="Times New Roman" w:cs="Times New Roman"/>
          <w:sz w:val="28"/>
          <w:szCs w:val="28"/>
        </w:rPr>
        <w:t>ют</w:t>
      </w:r>
      <w:r w:rsidR="00AB1308" w:rsidRPr="009825CF">
        <w:rPr>
          <w:rFonts w:ascii="Times New Roman" w:hAnsi="Times New Roman" w:cs="Times New Roman"/>
          <w:sz w:val="28"/>
          <w:szCs w:val="28"/>
        </w:rPr>
        <w:t xml:space="preserve"> положительный эффект для повышения качества жизни населения г.о. Навашинский</w:t>
      </w:r>
      <w:r w:rsidRPr="009825CF">
        <w:rPr>
          <w:rFonts w:ascii="Times New Roman" w:hAnsi="Times New Roman" w:cs="Times New Roman"/>
          <w:sz w:val="28"/>
          <w:szCs w:val="28"/>
        </w:rPr>
        <w:t>;</w:t>
      </w:r>
    </w:p>
    <w:p w:rsidR="00754654" w:rsidRPr="009825CF" w:rsidRDefault="00754654" w:rsidP="00754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5CF">
        <w:rPr>
          <w:rFonts w:ascii="Times New Roman" w:hAnsi="Times New Roman" w:cs="Times New Roman"/>
          <w:sz w:val="28"/>
          <w:szCs w:val="28"/>
        </w:rPr>
        <w:t xml:space="preserve">2) </w:t>
      </w:r>
      <w:r w:rsidR="003444BA" w:rsidRPr="009825C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A1156D" w:rsidRPr="009825CF">
        <w:rPr>
          <w:rFonts w:ascii="Times New Roman" w:hAnsi="Times New Roman" w:cs="Times New Roman"/>
          <w:sz w:val="28"/>
          <w:szCs w:val="28"/>
        </w:rPr>
        <w:t xml:space="preserve"> подпрограмм реализованы</w:t>
      </w:r>
      <w:r w:rsidRPr="009825CF">
        <w:rPr>
          <w:rFonts w:ascii="Times New Roman" w:hAnsi="Times New Roman" w:cs="Times New Roman"/>
          <w:sz w:val="28"/>
          <w:szCs w:val="28"/>
        </w:rPr>
        <w:t xml:space="preserve"> </w:t>
      </w:r>
      <w:r w:rsidR="003444BA" w:rsidRPr="009825CF">
        <w:rPr>
          <w:rFonts w:ascii="Times New Roman" w:hAnsi="Times New Roman" w:cs="Times New Roman"/>
          <w:sz w:val="28"/>
          <w:szCs w:val="28"/>
        </w:rPr>
        <w:t>частично</w:t>
      </w:r>
      <w:r w:rsidRPr="009825CF">
        <w:rPr>
          <w:rFonts w:ascii="Times New Roman" w:hAnsi="Times New Roman" w:cs="Times New Roman"/>
          <w:sz w:val="28"/>
          <w:szCs w:val="28"/>
        </w:rPr>
        <w:t>;</w:t>
      </w:r>
    </w:p>
    <w:p w:rsidR="00754654" w:rsidRPr="009825CF" w:rsidRDefault="00754654" w:rsidP="00754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5CF">
        <w:rPr>
          <w:rFonts w:ascii="Times New Roman" w:hAnsi="Times New Roman" w:cs="Times New Roman"/>
          <w:sz w:val="28"/>
          <w:szCs w:val="28"/>
        </w:rPr>
        <w:t xml:space="preserve">3) </w:t>
      </w:r>
      <w:r w:rsidR="00AB1308" w:rsidRPr="009825CF">
        <w:rPr>
          <w:rFonts w:ascii="Times New Roman" w:hAnsi="Times New Roman" w:cs="Times New Roman"/>
          <w:sz w:val="28"/>
          <w:szCs w:val="28"/>
        </w:rPr>
        <w:t>проблем при реализации мероприятий не возникало</w:t>
      </w:r>
      <w:r w:rsidRPr="009825CF">
        <w:rPr>
          <w:rFonts w:ascii="Times New Roman" w:hAnsi="Times New Roman" w:cs="Times New Roman"/>
          <w:sz w:val="28"/>
          <w:szCs w:val="28"/>
        </w:rPr>
        <w:t>.</w:t>
      </w:r>
    </w:p>
    <w:p w:rsidR="00252A2A" w:rsidRPr="009825CF" w:rsidRDefault="00252A2A" w:rsidP="00754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93D" w:rsidRPr="009825CF" w:rsidRDefault="0042093D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Таблица 2. Сведения о результатах реализации мероприятий</w:t>
      </w:r>
    </w:p>
    <w:p w:rsidR="0042093D" w:rsidRPr="009825CF" w:rsidRDefault="0042093D" w:rsidP="004209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муниципальной программы в разрезе подпрограмм муниципальной программы (при наличии)</w:t>
      </w:r>
    </w:p>
    <w:p w:rsidR="0042093D" w:rsidRPr="009825CF" w:rsidRDefault="0042093D" w:rsidP="0042093D">
      <w:pPr>
        <w:jc w:val="center"/>
      </w:pPr>
    </w:p>
    <w:tbl>
      <w:tblPr>
        <w:tblStyle w:val="a3"/>
        <w:tblW w:w="15330" w:type="dxa"/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1800"/>
        <w:gridCol w:w="1382"/>
        <w:gridCol w:w="7"/>
        <w:gridCol w:w="1387"/>
        <w:gridCol w:w="1390"/>
        <w:gridCol w:w="1142"/>
        <w:gridCol w:w="249"/>
        <w:gridCol w:w="1310"/>
        <w:gridCol w:w="153"/>
        <w:gridCol w:w="1620"/>
        <w:gridCol w:w="1542"/>
      </w:tblGrid>
      <w:tr w:rsidR="009825CF" w:rsidRPr="009825CF" w:rsidTr="008540F1">
        <w:trPr>
          <w:trHeight w:val="735"/>
        </w:trPr>
        <w:tc>
          <w:tcPr>
            <w:tcW w:w="468" w:type="dxa"/>
            <w:vMerge w:val="restart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№</w:t>
            </w:r>
          </w:p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proofErr w:type="gramStart"/>
            <w:r w:rsidRPr="009825CF">
              <w:rPr>
                <w:sz w:val="20"/>
                <w:szCs w:val="20"/>
              </w:rPr>
              <w:t>п</w:t>
            </w:r>
            <w:proofErr w:type="gramEnd"/>
            <w:r w:rsidRPr="009825CF">
              <w:rPr>
                <w:sz w:val="20"/>
                <w:szCs w:val="20"/>
              </w:rPr>
              <w:t>/п</w:t>
            </w:r>
          </w:p>
        </w:tc>
        <w:tc>
          <w:tcPr>
            <w:tcW w:w="2880" w:type="dxa"/>
            <w:vMerge w:val="restart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800" w:type="dxa"/>
            <w:vMerge w:val="restart"/>
            <w:vAlign w:val="center"/>
          </w:tcPr>
          <w:p w:rsidR="0042093D" w:rsidRPr="009825CF" w:rsidRDefault="0042093D" w:rsidP="00F81E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776" w:type="dxa"/>
            <w:gridSpan w:val="3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781" w:type="dxa"/>
            <w:gridSpan w:val="3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083" w:type="dxa"/>
            <w:gridSpan w:val="3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542" w:type="dxa"/>
            <w:vMerge w:val="restart"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9825CF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9825CF" w:rsidRPr="009825CF" w:rsidTr="008540F1">
        <w:trPr>
          <w:trHeight w:val="915"/>
        </w:trPr>
        <w:tc>
          <w:tcPr>
            <w:tcW w:w="468" w:type="dxa"/>
            <w:vMerge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387" w:type="dxa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Par412"/>
            <w:bookmarkEnd w:id="0"/>
            <w:r w:rsidRPr="009825CF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390" w:type="dxa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Par413"/>
            <w:bookmarkEnd w:id="1"/>
            <w:r w:rsidRPr="009825CF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391" w:type="dxa"/>
            <w:gridSpan w:val="2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Par414"/>
            <w:bookmarkEnd w:id="2"/>
            <w:r w:rsidRPr="009825CF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463" w:type="dxa"/>
            <w:gridSpan w:val="2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Par415"/>
            <w:bookmarkEnd w:id="3"/>
            <w:proofErr w:type="gramStart"/>
            <w:r w:rsidRPr="009825CF">
              <w:rPr>
                <w:rFonts w:ascii="Times New Roman" w:hAnsi="Times New Roman" w:cs="Times New Roman"/>
              </w:rPr>
              <w:t>запланирован</w:t>
            </w:r>
            <w:r w:rsidR="008540F1" w:rsidRPr="009825CF">
              <w:rPr>
                <w:rFonts w:ascii="Times New Roman" w:hAnsi="Times New Roman" w:cs="Times New Roman"/>
              </w:rPr>
              <w:t>-</w:t>
            </w:r>
            <w:proofErr w:type="spellStart"/>
            <w:r w:rsidRPr="009825CF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825CF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1620" w:type="dxa"/>
            <w:vAlign w:val="center"/>
          </w:tcPr>
          <w:p w:rsidR="0042093D" w:rsidRPr="009825CF" w:rsidRDefault="0042093D" w:rsidP="004209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Par416"/>
            <w:bookmarkEnd w:id="4"/>
            <w:r w:rsidRPr="009825CF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1542" w:type="dxa"/>
            <w:vMerge/>
          </w:tcPr>
          <w:p w:rsidR="0042093D" w:rsidRPr="009825CF" w:rsidRDefault="0042093D" w:rsidP="0042093D">
            <w:pPr>
              <w:jc w:val="center"/>
              <w:rPr>
                <w:sz w:val="20"/>
                <w:szCs w:val="20"/>
              </w:rPr>
            </w:pPr>
          </w:p>
        </w:tc>
      </w:tr>
      <w:tr w:rsidR="009825CF" w:rsidRPr="009825CF" w:rsidTr="008540F1">
        <w:tc>
          <w:tcPr>
            <w:tcW w:w="468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4</w:t>
            </w:r>
          </w:p>
        </w:tc>
        <w:tc>
          <w:tcPr>
            <w:tcW w:w="1394" w:type="dxa"/>
            <w:gridSpan w:val="2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6</w:t>
            </w:r>
          </w:p>
        </w:tc>
        <w:tc>
          <w:tcPr>
            <w:tcW w:w="1391" w:type="dxa"/>
            <w:gridSpan w:val="2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7</w:t>
            </w:r>
          </w:p>
        </w:tc>
        <w:tc>
          <w:tcPr>
            <w:tcW w:w="1463" w:type="dxa"/>
            <w:gridSpan w:val="2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9</w:t>
            </w:r>
          </w:p>
        </w:tc>
        <w:tc>
          <w:tcPr>
            <w:tcW w:w="1542" w:type="dxa"/>
          </w:tcPr>
          <w:p w:rsidR="0042093D" w:rsidRPr="009825CF" w:rsidRDefault="0042093D" w:rsidP="0042093D">
            <w:pPr>
              <w:ind w:hanging="18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10</w:t>
            </w:r>
          </w:p>
        </w:tc>
      </w:tr>
      <w:tr w:rsidR="009825CF" w:rsidRPr="009825CF" w:rsidTr="003444BA">
        <w:trPr>
          <w:trHeight w:val="493"/>
        </w:trPr>
        <w:tc>
          <w:tcPr>
            <w:tcW w:w="15330" w:type="dxa"/>
            <w:gridSpan w:val="13"/>
          </w:tcPr>
          <w:p w:rsidR="0042093D" w:rsidRPr="009825CF" w:rsidRDefault="00375512" w:rsidP="003D4E78">
            <w:pPr>
              <w:jc w:val="center"/>
              <w:rPr>
                <w:b/>
              </w:rPr>
            </w:pPr>
            <w:r w:rsidRPr="009825CF">
              <w:rPr>
                <w:b/>
              </w:rPr>
              <w:t>«Информационное общество городс</w:t>
            </w:r>
            <w:r w:rsidR="003934C2" w:rsidRPr="009825CF">
              <w:rPr>
                <w:b/>
              </w:rPr>
              <w:t>кого округа Навашинский  на 20</w:t>
            </w:r>
            <w:r w:rsidR="003D4E78">
              <w:rPr>
                <w:b/>
              </w:rPr>
              <w:t>23</w:t>
            </w:r>
            <w:r w:rsidR="003934C2" w:rsidRPr="009825CF">
              <w:rPr>
                <w:b/>
              </w:rPr>
              <w:t>-202</w:t>
            </w:r>
            <w:r w:rsidR="003D4E78">
              <w:rPr>
                <w:b/>
              </w:rPr>
              <w:t>8</w:t>
            </w:r>
            <w:r w:rsidRPr="009825CF">
              <w:rPr>
                <w:b/>
              </w:rPr>
              <w:t xml:space="preserve"> годы»</w:t>
            </w:r>
          </w:p>
        </w:tc>
      </w:tr>
      <w:tr w:rsidR="00BA0D4A" w:rsidRPr="009825CF" w:rsidTr="00E81449">
        <w:tc>
          <w:tcPr>
            <w:tcW w:w="468" w:type="dxa"/>
            <w:vAlign w:val="center"/>
          </w:tcPr>
          <w:p w:rsidR="00BA0D4A" w:rsidRPr="009825CF" w:rsidRDefault="00BA0D4A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BA0D4A" w:rsidRPr="009825CF" w:rsidRDefault="00BA0D4A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>Основное мероприятие 1</w:t>
            </w:r>
          </w:p>
          <w:p w:rsidR="00BA0D4A" w:rsidRPr="009825CF" w:rsidRDefault="00BA0D4A" w:rsidP="00E60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Организация информирования населения городского округа Навашинский о деятельности органов  местного самоуправления, а также по вопросам, имеющим большую социальную значимость</w:t>
            </w:r>
          </w:p>
        </w:tc>
        <w:tc>
          <w:tcPr>
            <w:tcW w:w="1800" w:type="dxa"/>
          </w:tcPr>
          <w:p w:rsidR="00BA0D4A" w:rsidRPr="009825CF" w:rsidRDefault="00BA0D4A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Организационный отдел администрации городского округа Навашинский </w:t>
            </w:r>
          </w:p>
        </w:tc>
        <w:tc>
          <w:tcPr>
            <w:tcW w:w="1382" w:type="dxa"/>
          </w:tcPr>
          <w:p w:rsidR="00BA0D4A" w:rsidRPr="009825CF" w:rsidRDefault="00BA0D4A" w:rsidP="00C86826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 w:rsidR="00C86826"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BA0D4A" w:rsidRDefault="00BA0D4A" w:rsidP="008E192B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 w:rsidR="00C86826">
              <w:rPr>
                <w:sz w:val="20"/>
                <w:szCs w:val="20"/>
              </w:rPr>
              <w:t>5</w:t>
            </w:r>
          </w:p>
          <w:p w:rsidR="00BA0D4A" w:rsidRPr="009825CF" w:rsidRDefault="00BA0D4A" w:rsidP="008E192B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BA0D4A" w:rsidRPr="009825CF" w:rsidRDefault="00BA0D4A" w:rsidP="00C86826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 w:rsidR="00C868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BA0D4A" w:rsidRPr="008E192B" w:rsidRDefault="00BA0D4A" w:rsidP="00C86826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 w:rsidR="00C86826"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BA0D4A" w:rsidRPr="009825CF" w:rsidRDefault="00BA0D4A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Повышение уровня доверия населения к деятельности органов местного </w:t>
            </w:r>
            <w:proofErr w:type="spellStart"/>
            <w:proofErr w:type="gramStart"/>
            <w:r w:rsidRPr="009825CF">
              <w:rPr>
                <w:sz w:val="20"/>
                <w:szCs w:val="20"/>
              </w:rPr>
              <w:t>самоуправ-ления</w:t>
            </w:r>
            <w:proofErr w:type="spellEnd"/>
            <w:proofErr w:type="gramEnd"/>
            <w:r w:rsidRPr="009825CF">
              <w:rPr>
                <w:sz w:val="20"/>
                <w:szCs w:val="20"/>
              </w:rPr>
              <w:t xml:space="preserve"> городского округа Навашинский</w:t>
            </w:r>
          </w:p>
        </w:tc>
        <w:tc>
          <w:tcPr>
            <w:tcW w:w="1773" w:type="dxa"/>
            <w:gridSpan w:val="2"/>
          </w:tcPr>
          <w:p w:rsidR="00BA0D4A" w:rsidRPr="009825CF" w:rsidRDefault="00BA0D4A" w:rsidP="00456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</w:t>
            </w:r>
            <w:r w:rsidRPr="009825CF">
              <w:rPr>
                <w:sz w:val="20"/>
                <w:szCs w:val="20"/>
              </w:rPr>
              <w:t xml:space="preserve">уровня доверия населения к деятельности органов местного </w:t>
            </w:r>
            <w:proofErr w:type="spellStart"/>
            <w:proofErr w:type="gramStart"/>
            <w:r w:rsidRPr="009825CF">
              <w:rPr>
                <w:sz w:val="20"/>
                <w:szCs w:val="20"/>
              </w:rPr>
              <w:t>самоуправ-ления</w:t>
            </w:r>
            <w:proofErr w:type="spellEnd"/>
            <w:proofErr w:type="gramEnd"/>
            <w:r w:rsidRPr="009825CF">
              <w:rPr>
                <w:sz w:val="20"/>
                <w:szCs w:val="20"/>
              </w:rPr>
              <w:t xml:space="preserve"> городского округа Навашинский</w:t>
            </w:r>
          </w:p>
          <w:p w:rsidR="00BA0D4A" w:rsidRPr="009825CF" w:rsidRDefault="00BA0D4A" w:rsidP="00456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A0D4A" w:rsidRPr="009825CF" w:rsidRDefault="00BA0D4A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  <w:u w:val="single"/>
              </w:rPr>
              <w:t xml:space="preserve">Основное </w:t>
            </w:r>
            <w:r>
              <w:rPr>
                <w:sz w:val="20"/>
                <w:szCs w:val="20"/>
                <w:u w:val="single"/>
              </w:rPr>
              <w:t>мероприятие 2</w:t>
            </w:r>
          </w:p>
          <w:p w:rsidR="00C86826" w:rsidRPr="009825CF" w:rsidRDefault="00C86826" w:rsidP="00E60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Обеспечение эффективного межведомственного электронного взаимодействия. Поддержка функционирования существующих 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Управление </w:t>
            </w:r>
            <w:r w:rsidRPr="009825CF">
              <w:rPr>
                <w:sz w:val="20"/>
                <w:szCs w:val="20"/>
              </w:rPr>
              <w:lastRenderedPageBreak/>
              <w:t>делами администрации городского округа Навашинский</w:t>
            </w:r>
          </w:p>
          <w:p w:rsidR="00C86826" w:rsidRPr="009825CF" w:rsidRDefault="00C86826" w:rsidP="000E62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 xml:space="preserve">Совет депутатов городского округа Навашинский Нижегородской области; </w:t>
            </w:r>
          </w:p>
          <w:p w:rsidR="00C86826" w:rsidRPr="009825CF" w:rsidRDefault="00C86826" w:rsidP="000E62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Департамент строительства и ЖКХ администрации городского округа Навашинский Нижегородской области;</w:t>
            </w:r>
          </w:p>
          <w:p w:rsidR="00C86826" w:rsidRPr="009825CF" w:rsidRDefault="00C86826" w:rsidP="000E62DC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декабрь </w:t>
            </w:r>
            <w:r w:rsidRPr="009825C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both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Оплата услуг </w:t>
            </w:r>
            <w:r w:rsidRPr="009825CF">
              <w:rPr>
                <w:sz w:val="20"/>
                <w:szCs w:val="20"/>
              </w:rPr>
              <w:lastRenderedPageBreak/>
              <w:t xml:space="preserve">по сопровождению </w:t>
            </w:r>
            <w:proofErr w:type="gramStart"/>
            <w:r w:rsidRPr="009825CF">
              <w:rPr>
                <w:sz w:val="20"/>
                <w:szCs w:val="20"/>
              </w:rPr>
              <w:t>справочно-правовой</w:t>
            </w:r>
            <w:proofErr w:type="gramEnd"/>
          </w:p>
          <w:p w:rsidR="00C86826" w:rsidRPr="009825CF" w:rsidRDefault="00C86826" w:rsidP="004566B2">
            <w:pPr>
              <w:jc w:val="both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 систем «</w:t>
            </w:r>
            <w:r>
              <w:rPr>
                <w:sz w:val="20"/>
                <w:szCs w:val="20"/>
              </w:rPr>
              <w:t>Консультант+</w:t>
            </w:r>
            <w:r w:rsidRPr="009825CF">
              <w:rPr>
                <w:sz w:val="20"/>
                <w:szCs w:val="20"/>
              </w:rPr>
              <w:t xml:space="preserve">», «Касперский» и др., оплата услуг по обработке статистических данных и предоставлению статистических бюллетеней.  </w:t>
            </w:r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Осуществление </w:t>
            </w:r>
            <w:proofErr w:type="spellStart"/>
            <w:proofErr w:type="gramStart"/>
            <w:r w:rsidRPr="009825CF">
              <w:rPr>
                <w:sz w:val="20"/>
                <w:szCs w:val="20"/>
              </w:rPr>
              <w:t>лицензиро-вания</w:t>
            </w:r>
            <w:proofErr w:type="spellEnd"/>
            <w:proofErr w:type="gramEnd"/>
            <w:r w:rsidRPr="009825CF">
              <w:rPr>
                <w:sz w:val="20"/>
                <w:szCs w:val="20"/>
              </w:rPr>
              <w:t xml:space="preserve"> программного обеспечения, продление лицензий программного обеспечения, формирование сертификатов ключей, обновление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Произведена </w:t>
            </w:r>
            <w:r w:rsidRPr="009825CF">
              <w:rPr>
                <w:sz w:val="20"/>
                <w:szCs w:val="20"/>
              </w:rPr>
              <w:lastRenderedPageBreak/>
              <w:t>оплата услуг по сопровождению справочно-правовой системы «</w:t>
            </w:r>
            <w:r>
              <w:rPr>
                <w:sz w:val="20"/>
                <w:szCs w:val="20"/>
              </w:rPr>
              <w:t>Консультант+</w:t>
            </w:r>
            <w:r w:rsidRPr="009825CF">
              <w:rPr>
                <w:sz w:val="20"/>
                <w:szCs w:val="20"/>
              </w:rPr>
              <w:t xml:space="preserve">». Касперский и др. </w:t>
            </w:r>
          </w:p>
          <w:p w:rsidR="00C86826" w:rsidRPr="009825CF" w:rsidRDefault="00C86826" w:rsidP="004566B2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Изготовлен сертификат ключа проверки электронной подписи к программному продукту </w:t>
            </w:r>
            <w:proofErr w:type="spellStart"/>
            <w:r w:rsidRPr="009825CF">
              <w:rPr>
                <w:sz w:val="20"/>
                <w:szCs w:val="20"/>
                <w:lang w:val="en-US"/>
              </w:rPr>
              <w:t>Vip</w:t>
            </w:r>
            <w:proofErr w:type="spellEnd"/>
            <w:r w:rsidRPr="009825CF"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  <w:lang w:val="en-US"/>
              </w:rPr>
              <w:t>Net</w:t>
            </w:r>
            <w:r w:rsidRPr="009825CF">
              <w:rPr>
                <w:sz w:val="20"/>
                <w:szCs w:val="20"/>
              </w:rPr>
              <w:t>.</w:t>
            </w:r>
          </w:p>
          <w:p w:rsidR="00C86826" w:rsidRPr="009825CF" w:rsidRDefault="00C86826" w:rsidP="004566B2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Произведена оплата услуг по обработке статистических д</w:t>
            </w:r>
            <w:r>
              <w:rPr>
                <w:sz w:val="20"/>
                <w:szCs w:val="20"/>
              </w:rPr>
              <w:t>анных и предоставлению статисти</w:t>
            </w:r>
            <w:r w:rsidRPr="009825CF">
              <w:rPr>
                <w:sz w:val="20"/>
                <w:szCs w:val="20"/>
              </w:rPr>
              <w:t xml:space="preserve">ческих бюллетеней.  </w:t>
            </w:r>
          </w:p>
          <w:p w:rsidR="00C86826" w:rsidRPr="009825CF" w:rsidRDefault="00C86826" w:rsidP="004566B2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влено лицензиро</w:t>
            </w:r>
            <w:r w:rsidRPr="009825CF">
              <w:rPr>
                <w:sz w:val="20"/>
                <w:szCs w:val="20"/>
              </w:rPr>
              <w:t>вание программного обеспечения, продление лицензий прогр</w:t>
            </w:r>
            <w:r>
              <w:rPr>
                <w:sz w:val="20"/>
                <w:szCs w:val="20"/>
              </w:rPr>
              <w:t>аммного обеспечения,  формирова</w:t>
            </w:r>
            <w:r w:rsidRPr="009825CF">
              <w:rPr>
                <w:sz w:val="20"/>
                <w:szCs w:val="20"/>
              </w:rPr>
              <w:t>ние сертификатов ключей.</w:t>
            </w:r>
          </w:p>
        </w:tc>
        <w:tc>
          <w:tcPr>
            <w:tcW w:w="1542" w:type="dxa"/>
          </w:tcPr>
          <w:p w:rsidR="00C86826" w:rsidRPr="009825CF" w:rsidRDefault="00C86826" w:rsidP="0042093D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80" w:type="dxa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3</w:t>
            </w:r>
          </w:p>
          <w:p w:rsidR="00C86826" w:rsidRPr="009825CF" w:rsidRDefault="00C86826" w:rsidP="00E60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Формирование и адаптация нормативной правовой базы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1800" w:type="dxa"/>
          </w:tcPr>
          <w:p w:rsidR="00C86826" w:rsidRPr="009825CF" w:rsidRDefault="00C86826" w:rsidP="000E62DC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Управление </w:t>
            </w:r>
            <w:r w:rsidRPr="009825CF">
              <w:rPr>
                <w:sz w:val="20"/>
                <w:szCs w:val="20"/>
              </w:rPr>
              <w:lastRenderedPageBreak/>
              <w:t>делами администрации городского округа Навашинский,</w:t>
            </w:r>
          </w:p>
          <w:p w:rsidR="00C86826" w:rsidRPr="009825CF" w:rsidRDefault="00C86826" w:rsidP="000E62DC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МФЦ (по согласованию)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декабрь </w:t>
            </w:r>
            <w:r w:rsidRPr="009825C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Своевременное </w:t>
            </w:r>
            <w:r w:rsidRPr="009825CF">
              <w:rPr>
                <w:sz w:val="20"/>
                <w:szCs w:val="20"/>
              </w:rPr>
              <w:lastRenderedPageBreak/>
              <w:t>приведение муниципальных правовых  актов в соответствие законодательству РФ и Нижегородской области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МПА приведены </w:t>
            </w:r>
            <w:r w:rsidRPr="009825CF">
              <w:rPr>
                <w:sz w:val="20"/>
                <w:szCs w:val="20"/>
              </w:rPr>
              <w:lastRenderedPageBreak/>
              <w:t>в соответствие законодательству РФ и НО</w:t>
            </w: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80" w:type="dxa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4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Развитие официального сайта органов местного самоуправления городского округа Навашинский</w:t>
            </w: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Управление делами, организационный отдел администрации городского округа Навашинский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Размещение на официальном сайте органов местного самоуправления городского округа информационных материалов о деятельности органов местного самоуправления городского округа Навашинский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jc w:val="center"/>
            </w:pPr>
            <w:r w:rsidRPr="009825CF">
              <w:rPr>
                <w:sz w:val="20"/>
                <w:szCs w:val="20"/>
              </w:rPr>
              <w:t>Информационные материалы о деятельности органов местного самоуправления городского округа Навашинский размещены на официальном сайте органа местного самоуправления городского округа</w:t>
            </w:r>
          </w:p>
          <w:p w:rsidR="00C86826" w:rsidRPr="00F554E4" w:rsidRDefault="00D9050B" w:rsidP="004566B2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C86826" w:rsidRPr="00F554E4">
                <w:rPr>
                  <w:rStyle w:val="a8"/>
                  <w:sz w:val="20"/>
                  <w:szCs w:val="20"/>
                </w:rPr>
                <w:t>https://navashino.nobl.ru/activity/</w:t>
              </w:r>
            </w:hyperlink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</w:pPr>
            <w:r w:rsidRPr="009825CF">
              <w:rPr>
                <w:sz w:val="20"/>
                <w:szCs w:val="20"/>
              </w:rPr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5</w:t>
            </w:r>
          </w:p>
          <w:p w:rsidR="00C86826" w:rsidRPr="009825CF" w:rsidRDefault="00C86826" w:rsidP="005C3509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Формирование и содержание  муниципального архива. Сохранение культурного наследия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Управление делами, организационный отдел администрации городского округа Навашинский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Создание страхового фонда </w:t>
            </w:r>
            <w:r>
              <w:rPr>
                <w:sz w:val="20"/>
                <w:szCs w:val="20"/>
              </w:rPr>
              <w:t xml:space="preserve">на </w:t>
            </w:r>
            <w:r w:rsidR="002815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ед. хранения </w:t>
            </w:r>
            <w:r w:rsidRPr="009825CF">
              <w:rPr>
                <w:sz w:val="20"/>
                <w:szCs w:val="20"/>
              </w:rPr>
              <w:t xml:space="preserve">особо ценных дел, посредством микрофиширования, продление лицензии на средства криптографической защиты программного </w:t>
            </w:r>
            <w:r w:rsidRPr="009825CF">
              <w:rPr>
                <w:sz w:val="20"/>
                <w:szCs w:val="20"/>
              </w:rPr>
              <w:lastRenderedPageBreak/>
              <w:t xml:space="preserve">продукта </w:t>
            </w:r>
            <w:proofErr w:type="spellStart"/>
            <w:r w:rsidRPr="009825CF">
              <w:rPr>
                <w:sz w:val="20"/>
                <w:szCs w:val="20"/>
                <w:lang w:val="en-US"/>
              </w:rPr>
              <w:t>Vip</w:t>
            </w:r>
            <w:proofErr w:type="spellEnd"/>
            <w:r w:rsidRPr="009825CF"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  <w:lang w:val="en-US"/>
              </w:rPr>
              <w:t>Net</w:t>
            </w:r>
            <w:r w:rsidRPr="009825CF">
              <w:rPr>
                <w:sz w:val="20"/>
                <w:szCs w:val="20"/>
              </w:rPr>
              <w:t xml:space="preserve"> по обмену информацией с пенсионным фондом</w:t>
            </w:r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</w:tcPr>
          <w:p w:rsidR="00C86826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В </w:t>
            </w:r>
            <w:r>
              <w:rPr>
                <w:sz w:val="20"/>
                <w:szCs w:val="20"/>
              </w:rPr>
              <w:t>202</w:t>
            </w:r>
            <w:r w:rsidR="00281508"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году создан страховой фонд на </w:t>
            </w:r>
            <w:r w:rsidR="00281508">
              <w:rPr>
                <w:sz w:val="20"/>
                <w:szCs w:val="20"/>
              </w:rPr>
              <w:t>8</w:t>
            </w:r>
            <w:r w:rsidRPr="009825CF">
              <w:rPr>
                <w:sz w:val="20"/>
                <w:szCs w:val="20"/>
              </w:rPr>
              <w:t xml:space="preserve"> ед. хранения особо ценных дел</w:t>
            </w:r>
            <w:r>
              <w:rPr>
                <w:sz w:val="20"/>
                <w:szCs w:val="20"/>
              </w:rPr>
              <w:t>.</w:t>
            </w:r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825CF">
              <w:rPr>
                <w:sz w:val="20"/>
                <w:szCs w:val="20"/>
              </w:rPr>
              <w:t>родлен</w:t>
            </w:r>
            <w:r>
              <w:rPr>
                <w:sz w:val="20"/>
                <w:szCs w:val="20"/>
              </w:rPr>
              <w:t>а</w:t>
            </w:r>
            <w:r w:rsidRPr="009825CF">
              <w:rPr>
                <w:sz w:val="20"/>
                <w:szCs w:val="20"/>
              </w:rPr>
              <w:t xml:space="preserve"> лицензи</w:t>
            </w:r>
            <w:r>
              <w:rPr>
                <w:sz w:val="20"/>
                <w:szCs w:val="20"/>
              </w:rPr>
              <w:t>я</w:t>
            </w:r>
            <w:r w:rsidRPr="009825CF">
              <w:rPr>
                <w:sz w:val="20"/>
                <w:szCs w:val="20"/>
              </w:rPr>
              <w:t xml:space="preserve"> на средства криптографической защиты программного продукта </w:t>
            </w:r>
            <w:proofErr w:type="spellStart"/>
            <w:r w:rsidRPr="009825CF">
              <w:rPr>
                <w:sz w:val="20"/>
                <w:szCs w:val="20"/>
                <w:lang w:val="en-US"/>
              </w:rPr>
              <w:t>Vip</w:t>
            </w:r>
            <w:proofErr w:type="spellEnd"/>
            <w:r w:rsidRPr="009825CF"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  <w:lang w:val="en-US"/>
              </w:rPr>
              <w:t>Net</w:t>
            </w:r>
            <w:r w:rsidRPr="009825CF">
              <w:rPr>
                <w:sz w:val="20"/>
                <w:szCs w:val="20"/>
              </w:rPr>
              <w:t xml:space="preserve"> по обмену информацией с </w:t>
            </w:r>
            <w:r w:rsidRPr="009825CF">
              <w:rPr>
                <w:sz w:val="20"/>
                <w:szCs w:val="20"/>
              </w:rPr>
              <w:lastRenderedPageBreak/>
              <w:t>пенсионным фондом</w:t>
            </w: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80" w:type="dxa"/>
          </w:tcPr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6</w:t>
            </w:r>
          </w:p>
          <w:p w:rsidR="00C86826" w:rsidRPr="009825CF" w:rsidRDefault="00C86826" w:rsidP="005C3509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Создание условий обеспечивающих развитие архивного дела, повышение безопасности и сохранности архивных фондов городского округа Навашинский, укрепление и модернизация материально-технической базы архива</w:t>
            </w: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Управление  делами администрации городского округа Навашинский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26000D" w:rsidRDefault="00C86826" w:rsidP="002815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075A">
              <w:rPr>
                <w:rFonts w:ascii="Times New Roman" w:hAnsi="Times New Roman" w:cs="Times New Roman"/>
              </w:rPr>
              <w:t>Проверка наличия и состояния дел постоянного срока хранения в соответствии с планом цикличных проверок (</w:t>
            </w:r>
            <w:r w:rsidRPr="00D30562">
              <w:rPr>
                <w:rFonts w:ascii="Times New Roman" w:hAnsi="Times New Roman" w:cs="Times New Roman"/>
              </w:rPr>
              <w:t xml:space="preserve">не менее </w:t>
            </w:r>
            <w:r w:rsidR="00281508">
              <w:rPr>
                <w:rFonts w:ascii="Times New Roman" w:hAnsi="Times New Roman" w:cs="Times New Roman"/>
              </w:rPr>
              <w:t>10 фондов</w:t>
            </w:r>
            <w:r w:rsidRPr="00D30562">
              <w:rPr>
                <w:rFonts w:ascii="Times New Roman" w:hAnsi="Times New Roman" w:cs="Times New Roman"/>
              </w:rPr>
              <w:t xml:space="preserve"> объемом </w:t>
            </w:r>
            <w:r w:rsidR="00281508">
              <w:rPr>
                <w:rFonts w:ascii="Times New Roman" w:hAnsi="Times New Roman" w:cs="Times New Roman"/>
              </w:rPr>
              <w:t>1431 дело</w:t>
            </w:r>
            <w:r w:rsidR="0026000D" w:rsidRPr="00260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pStyle w:val="ConsPlusNormal"/>
              <w:ind w:firstLine="0"/>
            </w:pPr>
            <w:r w:rsidRPr="00FA075A">
              <w:rPr>
                <w:rFonts w:ascii="Times New Roman" w:hAnsi="Times New Roman" w:cs="Times New Roman"/>
              </w:rPr>
              <w:t>Проверка наличия и состояния дел постоянного срока хранения в соответствии с планом цикличных проверок (</w:t>
            </w:r>
            <w:r w:rsidR="0026000D" w:rsidRPr="0026000D">
              <w:rPr>
                <w:rFonts w:ascii="Times New Roman" w:hAnsi="Times New Roman" w:cs="Times New Roman"/>
              </w:rPr>
              <w:t>10 фондов объемом 1431 дело</w:t>
            </w:r>
            <w:r w:rsidRPr="00FA07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825CF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</w:tcPr>
          <w:p w:rsidR="00C86826" w:rsidRDefault="00C86826" w:rsidP="00E60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7.1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Информационная поддержка и</w:t>
            </w:r>
          </w:p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популяризация Программы</w:t>
            </w:r>
            <w:bookmarkStart w:id="5" w:name="_GoBack"/>
            <w:bookmarkEnd w:id="5"/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Организационный отдел администрации городского округа Навашинский, МФЦ (по согласованию)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D9050B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Размещение на сайте органов местного самоуправления городского округа информации о реализации программы «Информационное общество городского округа Навашинский на </w:t>
            </w:r>
            <w:r>
              <w:rPr>
                <w:sz w:val="20"/>
                <w:szCs w:val="20"/>
              </w:rPr>
              <w:t>202</w:t>
            </w:r>
            <w:r w:rsidR="00D9050B">
              <w:rPr>
                <w:sz w:val="20"/>
                <w:szCs w:val="20"/>
              </w:rPr>
              <w:t>3</w:t>
            </w:r>
            <w:r w:rsidRPr="009825C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9825C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773" w:type="dxa"/>
            <w:gridSpan w:val="2"/>
          </w:tcPr>
          <w:p w:rsidR="00C86826" w:rsidRPr="00ED0E34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Информация о реализации программы «Информационное общество городского округа Навашинский на </w:t>
            </w:r>
            <w:r>
              <w:rPr>
                <w:sz w:val="20"/>
                <w:szCs w:val="20"/>
              </w:rPr>
              <w:t>202</w:t>
            </w:r>
            <w:r w:rsidR="0026000D" w:rsidRPr="0026000D">
              <w:rPr>
                <w:sz w:val="20"/>
                <w:szCs w:val="20"/>
              </w:rPr>
              <w:t>3</w:t>
            </w:r>
            <w:r w:rsidRPr="009825C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9825CF">
              <w:rPr>
                <w:sz w:val="20"/>
                <w:szCs w:val="20"/>
              </w:rPr>
              <w:t xml:space="preserve"> годы» размещена на сайте органа местного самоуправления </w:t>
            </w:r>
            <w:r w:rsidRPr="00ED0E34">
              <w:rPr>
                <w:sz w:val="20"/>
                <w:szCs w:val="20"/>
              </w:rPr>
              <w:t>городского округа</w:t>
            </w:r>
          </w:p>
          <w:p w:rsidR="00C86826" w:rsidRPr="00F554E4" w:rsidRDefault="00D9050B" w:rsidP="004566B2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C86826" w:rsidRPr="00F554E4">
                <w:rPr>
                  <w:rStyle w:val="a8"/>
                  <w:sz w:val="20"/>
                  <w:szCs w:val="20"/>
                </w:rPr>
                <w:t>https://navashino.nobl.ru/activity/42400/</w:t>
              </w:r>
            </w:hyperlink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825CF">
              <w:rPr>
                <w:sz w:val="20"/>
                <w:szCs w:val="20"/>
              </w:rPr>
              <w:t>.2</w:t>
            </w:r>
          </w:p>
        </w:tc>
        <w:tc>
          <w:tcPr>
            <w:tcW w:w="2880" w:type="dxa"/>
          </w:tcPr>
          <w:p w:rsidR="00C86826" w:rsidRDefault="00C86826" w:rsidP="00E60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7.2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Мониторинг развития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информационного общества</w:t>
            </w:r>
          </w:p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 xml:space="preserve">городского округа </w:t>
            </w:r>
            <w:r w:rsidRPr="009825CF">
              <w:rPr>
                <w:sz w:val="20"/>
                <w:szCs w:val="20"/>
              </w:rPr>
              <w:lastRenderedPageBreak/>
              <w:t xml:space="preserve">Навашинский </w:t>
            </w: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Организационный отдел администрации городского округа </w:t>
            </w:r>
            <w:r w:rsidRPr="009825CF">
              <w:rPr>
                <w:sz w:val="20"/>
                <w:szCs w:val="20"/>
              </w:rPr>
              <w:lastRenderedPageBreak/>
              <w:t>Навашинский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Проведение опросов населения  через  сайт </w:t>
            </w:r>
            <w:r w:rsidRPr="009825CF">
              <w:rPr>
                <w:sz w:val="20"/>
                <w:szCs w:val="20"/>
              </w:rPr>
              <w:lastRenderedPageBreak/>
              <w:t>органов местного самоуправления городского округа о социально-значимых проектах, реализуемых на территории городского округа Навашинский и размещение результатов данных опросов</w:t>
            </w:r>
          </w:p>
        </w:tc>
        <w:tc>
          <w:tcPr>
            <w:tcW w:w="1773" w:type="dxa"/>
            <w:gridSpan w:val="2"/>
          </w:tcPr>
          <w:p w:rsidR="00C86826" w:rsidRPr="00B6286B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Проводились  опросы населения  через  сайт органов местного </w:t>
            </w:r>
            <w:r w:rsidRPr="00B6286B">
              <w:rPr>
                <w:sz w:val="20"/>
                <w:szCs w:val="20"/>
              </w:rPr>
              <w:lastRenderedPageBreak/>
              <w:t xml:space="preserve">самоуправления городского округа о социально-значимых проектах, реализуемых на территории городского округа Навашинский </w:t>
            </w:r>
          </w:p>
          <w:p w:rsidR="00C86826" w:rsidRPr="00B6286B" w:rsidRDefault="00D9050B" w:rsidP="004566B2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C86826" w:rsidRPr="00B6286B">
                <w:rPr>
                  <w:rStyle w:val="a8"/>
                  <w:sz w:val="20"/>
                  <w:szCs w:val="20"/>
                </w:rPr>
                <w:t>https://navashino.nobl.ru/activity/46886/</w:t>
              </w:r>
            </w:hyperlink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B6286B">
              <w:rPr>
                <w:sz w:val="20"/>
                <w:szCs w:val="20"/>
              </w:rPr>
              <w:t>Пример: голосование за поддержку местных инициатив, мой выбор мое будущее, общественное</w:t>
            </w:r>
            <w:r w:rsidRPr="009825CF">
              <w:rPr>
                <w:sz w:val="20"/>
                <w:szCs w:val="20"/>
              </w:rPr>
              <w:t xml:space="preserve"> голосование на портале гос. услуг и т.д.</w:t>
            </w: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9825CF">
              <w:rPr>
                <w:sz w:val="20"/>
                <w:szCs w:val="20"/>
              </w:rPr>
              <w:t>.3</w:t>
            </w:r>
          </w:p>
        </w:tc>
        <w:tc>
          <w:tcPr>
            <w:tcW w:w="2880" w:type="dxa"/>
          </w:tcPr>
          <w:p w:rsidR="00C86826" w:rsidRDefault="00C86826" w:rsidP="00E60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7.3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Мониторинг общей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удовлетворенности граждан качеством предоставления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государственных и муниципальных услуг; мониторинг качества</w:t>
            </w:r>
          </w:p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предоставления </w:t>
            </w:r>
            <w:proofErr w:type="gramStart"/>
            <w:r w:rsidRPr="009825CF">
              <w:rPr>
                <w:sz w:val="20"/>
                <w:szCs w:val="20"/>
              </w:rPr>
              <w:t>государственных</w:t>
            </w:r>
            <w:proofErr w:type="gramEnd"/>
            <w:r w:rsidRPr="009825CF">
              <w:rPr>
                <w:sz w:val="20"/>
                <w:szCs w:val="20"/>
              </w:rPr>
              <w:t xml:space="preserve"> и</w:t>
            </w:r>
          </w:p>
          <w:p w:rsidR="00C86826" w:rsidRPr="009825CF" w:rsidRDefault="00C86826" w:rsidP="00E608AF">
            <w:pPr>
              <w:rPr>
                <w:sz w:val="20"/>
                <w:szCs w:val="20"/>
                <w:u w:val="single"/>
              </w:rPr>
            </w:pPr>
            <w:r w:rsidRPr="009825CF">
              <w:rPr>
                <w:sz w:val="20"/>
                <w:szCs w:val="20"/>
              </w:rPr>
              <w:t>муниципальных услуг на территории городского округа Навашинский</w:t>
            </w:r>
          </w:p>
        </w:tc>
        <w:tc>
          <w:tcPr>
            <w:tcW w:w="1800" w:type="dxa"/>
          </w:tcPr>
          <w:p w:rsidR="00C86826" w:rsidRPr="009825CF" w:rsidRDefault="00C86826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Организационный отдел администрации городского округа Навашинский, МФЦ (по согласованию)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Проведение опросов населения об удовлетворенности качеством предоставления</w:t>
            </w:r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государственных и муниципальных услуг посредством сайта органов местного самоуправления городского </w:t>
            </w:r>
            <w:r w:rsidRPr="009825CF">
              <w:rPr>
                <w:sz w:val="20"/>
                <w:szCs w:val="20"/>
              </w:rPr>
              <w:lastRenderedPageBreak/>
              <w:t>округа и размещение результатов проведенных опросов на данном сайте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Проведение опросов населения об удовлетворенности качеством предоставления</w:t>
            </w:r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государственных и муниципальных услуг посредством сайта органов местного самоуправления городского округа и размещение </w:t>
            </w:r>
            <w:r w:rsidRPr="009825CF">
              <w:rPr>
                <w:sz w:val="20"/>
                <w:szCs w:val="20"/>
              </w:rPr>
              <w:lastRenderedPageBreak/>
              <w:t>результатов проведенных опросов на сайте</w:t>
            </w:r>
          </w:p>
          <w:p w:rsidR="00C86826" w:rsidRPr="00716D9F" w:rsidRDefault="00D9050B" w:rsidP="004566B2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C86826" w:rsidRPr="00716D9F">
                <w:rPr>
                  <w:rStyle w:val="a8"/>
                  <w:sz w:val="20"/>
                  <w:szCs w:val="20"/>
                </w:rPr>
                <w:t>https://navashino.nobl.ru/about/gosudarstvennye-i-municipalnye-uslugi/oprosy-naseleniya-ob-udovletvorennosti-kachestvom-predostavleniya-gosudarstvennyh-i-municipalnyh-uslug/dannye-monitoringa-kachestva-predostavleniya-gosuslug/</w:t>
              </w:r>
            </w:hyperlink>
          </w:p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86826" w:rsidRPr="009825CF" w:rsidTr="009F6084">
        <w:trPr>
          <w:trHeight w:val="2683"/>
        </w:trPr>
        <w:tc>
          <w:tcPr>
            <w:tcW w:w="468" w:type="dxa"/>
            <w:vAlign w:val="center"/>
          </w:tcPr>
          <w:p w:rsidR="00C86826" w:rsidRPr="009825CF" w:rsidRDefault="00C86826" w:rsidP="00C1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80" w:type="dxa"/>
          </w:tcPr>
          <w:p w:rsidR="00C86826" w:rsidRPr="009825CF" w:rsidRDefault="00C86826" w:rsidP="00C1725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8</w:t>
            </w:r>
          </w:p>
          <w:p w:rsidR="00C86826" w:rsidRPr="009825CF" w:rsidRDefault="00C86826" w:rsidP="00C17257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1800" w:type="dxa"/>
          </w:tcPr>
          <w:p w:rsidR="00C86826" w:rsidRPr="009825CF" w:rsidRDefault="00C86826" w:rsidP="00C17257">
            <w:pPr>
              <w:ind w:left="8" w:right="-187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Организационный отдел администрации городского округа Навашинский, </w:t>
            </w:r>
          </w:p>
          <w:p w:rsidR="00C86826" w:rsidRPr="009825CF" w:rsidRDefault="00C86826" w:rsidP="00C17257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МАУ «Редакция газеты «Приокская правда»  (по согласованию)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</w:pPr>
            <w:r w:rsidRPr="009825CF">
              <w:rPr>
                <w:sz w:val="20"/>
                <w:szCs w:val="20"/>
              </w:rPr>
              <w:t>Выпуск газеты сетевого издания с публикациями информации о социально-значимых мероприятиях округа, деятельности органов местного самоуправления г.о. Навашинский, НПА г.о. Навашинский и др.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Выпуск газеты сетевого издания с публикациями информации о социально-значимых мероприятиях округа, деятельности органов местного самоуправления г.о. Навашинский, НПА г.о. Навашинский и др.</w:t>
            </w:r>
          </w:p>
        </w:tc>
        <w:tc>
          <w:tcPr>
            <w:tcW w:w="1542" w:type="dxa"/>
          </w:tcPr>
          <w:p w:rsidR="00C86826" w:rsidRPr="009825CF" w:rsidRDefault="00C86826" w:rsidP="00C17257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нет</w:t>
            </w:r>
          </w:p>
        </w:tc>
      </w:tr>
      <w:tr w:rsidR="00C86826" w:rsidRPr="009825CF" w:rsidTr="00E81449">
        <w:tc>
          <w:tcPr>
            <w:tcW w:w="468" w:type="dxa"/>
            <w:vAlign w:val="center"/>
          </w:tcPr>
          <w:p w:rsidR="00C86826" w:rsidRPr="009825CF" w:rsidRDefault="00C86826" w:rsidP="00E6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:rsidR="00C86826" w:rsidRPr="009825CF" w:rsidRDefault="00C86826" w:rsidP="00153138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 9</w:t>
            </w:r>
          </w:p>
          <w:p w:rsidR="00C86826" w:rsidRPr="009825CF" w:rsidRDefault="00C86826" w:rsidP="00153138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Производство и выпуск сетевого издания</w:t>
            </w:r>
          </w:p>
        </w:tc>
        <w:tc>
          <w:tcPr>
            <w:tcW w:w="1800" w:type="dxa"/>
            <w:vAlign w:val="center"/>
          </w:tcPr>
          <w:p w:rsidR="00C86826" w:rsidRPr="009825CF" w:rsidRDefault="00C86826" w:rsidP="008069A8">
            <w:pPr>
              <w:ind w:left="8" w:right="-187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Организационный отдел администрации </w:t>
            </w:r>
            <w:r w:rsidRPr="009825CF">
              <w:rPr>
                <w:sz w:val="20"/>
                <w:szCs w:val="20"/>
              </w:rPr>
              <w:lastRenderedPageBreak/>
              <w:t xml:space="preserve">городского округа Навашинский, </w:t>
            </w:r>
          </w:p>
          <w:p w:rsidR="00C86826" w:rsidRPr="009825CF" w:rsidRDefault="00C86826" w:rsidP="008069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МАУ «Редакция газеты «Приокская правда»  (по согласованию)</w:t>
            </w:r>
          </w:p>
        </w:tc>
        <w:tc>
          <w:tcPr>
            <w:tcW w:w="1382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lastRenderedPageBreak/>
              <w:t>январь 202</w:t>
            </w:r>
            <w:r>
              <w:rPr>
                <w:sz w:val="20"/>
                <w:szCs w:val="20"/>
              </w:rPr>
              <w:t>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4" w:type="dxa"/>
            <w:gridSpan w:val="2"/>
          </w:tcPr>
          <w:p w:rsidR="00C86826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5</w:t>
            </w:r>
          </w:p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0" w:type="dxa"/>
          </w:tcPr>
          <w:p w:rsidR="00C86826" w:rsidRPr="009825CF" w:rsidRDefault="00C86826" w:rsidP="00281508">
            <w:pPr>
              <w:jc w:val="center"/>
            </w:pPr>
            <w:r w:rsidRPr="009825CF">
              <w:rPr>
                <w:sz w:val="20"/>
                <w:szCs w:val="20"/>
              </w:rPr>
              <w:t>январь 202</w:t>
            </w:r>
            <w:r>
              <w:rPr>
                <w:sz w:val="20"/>
                <w:szCs w:val="20"/>
              </w:rPr>
              <w:t xml:space="preserve">5 </w:t>
            </w:r>
            <w:r w:rsidRPr="009825CF">
              <w:rPr>
                <w:sz w:val="20"/>
                <w:szCs w:val="20"/>
              </w:rPr>
              <w:t>года</w:t>
            </w:r>
          </w:p>
        </w:tc>
        <w:tc>
          <w:tcPr>
            <w:tcW w:w="1142" w:type="dxa"/>
          </w:tcPr>
          <w:p w:rsidR="00C86826" w:rsidRPr="008E192B" w:rsidRDefault="00C86826" w:rsidP="00281508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25</w:t>
            </w:r>
            <w:r w:rsidRPr="009825C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:rsidR="00C86826" w:rsidRPr="009825CF" w:rsidRDefault="00C86826" w:rsidP="004566B2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9825CF">
              <w:rPr>
                <w:sz w:val="20"/>
                <w:szCs w:val="20"/>
              </w:rPr>
              <w:t xml:space="preserve">ыпуск газеты «Приокская правда» </w:t>
            </w:r>
            <w:r w:rsidRPr="009825CF">
              <w:rPr>
                <w:sz w:val="20"/>
                <w:szCs w:val="20"/>
              </w:rPr>
              <w:lastRenderedPageBreak/>
              <w:t>(дважды в неделю), с публикациями информации о социально-значимых мероприятиях округа, деятельности органов местного самоуправления г.о. Навашинский, НПА г.о. Навашинский и др.</w:t>
            </w:r>
          </w:p>
        </w:tc>
        <w:tc>
          <w:tcPr>
            <w:tcW w:w="1773" w:type="dxa"/>
            <w:gridSpan w:val="2"/>
          </w:tcPr>
          <w:p w:rsidR="00C86826" w:rsidRPr="009825CF" w:rsidRDefault="00C86826" w:rsidP="004566B2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 xml:space="preserve">Выпуск газеты «Приокская правда» с </w:t>
            </w:r>
            <w:r w:rsidRPr="009825CF">
              <w:rPr>
                <w:sz w:val="20"/>
                <w:szCs w:val="20"/>
              </w:rPr>
              <w:lastRenderedPageBreak/>
              <w:t>приложением</w:t>
            </w:r>
            <w:r>
              <w:rPr>
                <w:sz w:val="20"/>
                <w:szCs w:val="20"/>
              </w:rPr>
              <w:t xml:space="preserve"> </w:t>
            </w:r>
            <w:r w:rsidRPr="009825CF">
              <w:rPr>
                <w:sz w:val="20"/>
                <w:szCs w:val="20"/>
              </w:rPr>
              <w:t>(дважды в неделю)</w:t>
            </w:r>
          </w:p>
          <w:p w:rsidR="00C86826" w:rsidRPr="009825CF" w:rsidRDefault="00C86826" w:rsidP="004566B2">
            <w:pPr>
              <w:jc w:val="center"/>
            </w:pPr>
            <w:r w:rsidRPr="009825CF">
              <w:rPr>
                <w:sz w:val="20"/>
                <w:szCs w:val="20"/>
              </w:rPr>
              <w:t>с публ</w:t>
            </w:r>
            <w:r>
              <w:rPr>
                <w:sz w:val="20"/>
                <w:szCs w:val="20"/>
              </w:rPr>
              <w:t>икацией</w:t>
            </w:r>
            <w:r w:rsidRPr="009825CF">
              <w:rPr>
                <w:sz w:val="20"/>
                <w:szCs w:val="20"/>
              </w:rPr>
              <w:t xml:space="preserve"> о соц</w:t>
            </w:r>
            <w:r>
              <w:rPr>
                <w:sz w:val="20"/>
                <w:szCs w:val="20"/>
              </w:rPr>
              <w:t>иальн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9825CF">
              <w:rPr>
                <w:sz w:val="20"/>
                <w:szCs w:val="20"/>
              </w:rPr>
              <w:t>-</w:t>
            </w:r>
            <w:proofErr w:type="gramEnd"/>
            <w:r w:rsidRPr="009825CF">
              <w:rPr>
                <w:sz w:val="20"/>
                <w:szCs w:val="20"/>
              </w:rPr>
              <w:t xml:space="preserve"> знач</w:t>
            </w:r>
            <w:r>
              <w:rPr>
                <w:sz w:val="20"/>
                <w:szCs w:val="20"/>
              </w:rPr>
              <w:t>имых</w:t>
            </w:r>
            <w:r w:rsidRPr="009825CF">
              <w:rPr>
                <w:sz w:val="20"/>
                <w:szCs w:val="20"/>
              </w:rPr>
              <w:t xml:space="preserve"> мероприятиях округа и деятельности органов городского округа</w:t>
            </w:r>
          </w:p>
        </w:tc>
        <w:tc>
          <w:tcPr>
            <w:tcW w:w="1542" w:type="dxa"/>
          </w:tcPr>
          <w:p w:rsidR="00C86826" w:rsidRPr="009825CF" w:rsidRDefault="00C86826" w:rsidP="00E608AF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10C47" w:rsidRDefault="00C10C47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10C47" w:rsidRDefault="00C10C47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D4E78" w:rsidRDefault="003D4E78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A0D4A" w:rsidRDefault="00BA0D4A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E28BD" w:rsidRPr="009825CF" w:rsidRDefault="007E25F0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 xml:space="preserve">Раздел 3 отчета. </w:t>
      </w:r>
    </w:p>
    <w:p w:rsidR="00D03644" w:rsidRPr="009825CF" w:rsidRDefault="007E25F0" w:rsidP="00D036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Итоги реализации муниципальной программы</w:t>
      </w:r>
      <w:r w:rsidR="00D03644" w:rsidRPr="009825C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1203C" w:rsidRPr="009825CF">
        <w:rPr>
          <w:rFonts w:ascii="Times New Roman" w:hAnsi="Times New Roman" w:cs="Times New Roman"/>
          <w:b/>
          <w:sz w:val="28"/>
          <w:szCs w:val="28"/>
        </w:rPr>
        <w:t>202</w:t>
      </w:r>
      <w:r w:rsidR="00C86826">
        <w:rPr>
          <w:rFonts w:ascii="Times New Roman" w:hAnsi="Times New Roman" w:cs="Times New Roman"/>
          <w:b/>
          <w:sz w:val="28"/>
          <w:szCs w:val="28"/>
        </w:rPr>
        <w:t>5</w:t>
      </w:r>
      <w:r w:rsidR="00D03644" w:rsidRPr="009825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25F0" w:rsidRPr="009825CF" w:rsidRDefault="007E25F0" w:rsidP="007E2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E25F0" w:rsidRPr="009825CF" w:rsidRDefault="007E25F0" w:rsidP="007E2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5CF">
        <w:rPr>
          <w:rFonts w:ascii="Times New Roman" w:hAnsi="Times New Roman" w:cs="Times New Roman"/>
          <w:sz w:val="28"/>
          <w:szCs w:val="28"/>
        </w:rPr>
        <w:t xml:space="preserve">1) </w:t>
      </w:r>
      <w:r w:rsidR="00782D29" w:rsidRPr="009825CF">
        <w:rPr>
          <w:rFonts w:ascii="Times New Roman" w:hAnsi="Times New Roman" w:cs="Times New Roman"/>
          <w:sz w:val="28"/>
          <w:szCs w:val="28"/>
        </w:rPr>
        <w:t>повышени</w:t>
      </w:r>
      <w:r w:rsidR="0086108C">
        <w:rPr>
          <w:rFonts w:ascii="Times New Roman" w:hAnsi="Times New Roman" w:cs="Times New Roman"/>
          <w:sz w:val="28"/>
          <w:szCs w:val="28"/>
        </w:rPr>
        <w:t>е</w:t>
      </w:r>
      <w:r w:rsidR="00782D29" w:rsidRPr="009825CF">
        <w:rPr>
          <w:rFonts w:ascii="Times New Roman" w:hAnsi="Times New Roman" w:cs="Times New Roman"/>
          <w:sz w:val="28"/>
          <w:szCs w:val="28"/>
        </w:rPr>
        <w:t xml:space="preserve"> качества жизни граждан, создание и развитие в городском округе Навашинский системы единого информационного пространства, соответствующего интересам и потребностям населения округа, обеспечение эффективного межведомственного взаимодействия, создание инфраструктуры доступа граждан к государственным и муниципальным услугам, предоставляемым физическим и юридическим лицам, в том числе в электронной форме, обеспечение доступа к информации о деятельности органов местного самоуправления городского округа Навашинский, поддержка функционирования</w:t>
      </w:r>
      <w:proofErr w:type="gramEnd"/>
      <w:r w:rsidR="00782D29" w:rsidRPr="009825CF">
        <w:rPr>
          <w:rFonts w:ascii="Times New Roman" w:hAnsi="Times New Roman" w:cs="Times New Roman"/>
          <w:sz w:val="28"/>
          <w:szCs w:val="28"/>
        </w:rPr>
        <w:t xml:space="preserve"> существующих информационных систем и ресурсов, предназначенных для решения задач муниципального управления, сохранение культурного наследия</w:t>
      </w:r>
      <w:r w:rsidRPr="009825CF">
        <w:rPr>
          <w:rFonts w:ascii="Times New Roman" w:hAnsi="Times New Roman" w:cs="Times New Roman"/>
          <w:sz w:val="28"/>
          <w:szCs w:val="28"/>
        </w:rPr>
        <w:t>;</w:t>
      </w:r>
    </w:p>
    <w:p w:rsidR="00782D29" w:rsidRPr="009825CF" w:rsidRDefault="007E25F0" w:rsidP="007E2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5CF">
        <w:rPr>
          <w:rFonts w:ascii="Times New Roman" w:hAnsi="Times New Roman" w:cs="Times New Roman"/>
          <w:sz w:val="28"/>
          <w:szCs w:val="28"/>
        </w:rPr>
        <w:t xml:space="preserve">2) </w:t>
      </w:r>
      <w:r w:rsidR="00782D29" w:rsidRPr="009825CF">
        <w:rPr>
          <w:rFonts w:ascii="Times New Roman" w:hAnsi="Times New Roman" w:cs="Times New Roman"/>
          <w:sz w:val="28"/>
          <w:szCs w:val="28"/>
        </w:rPr>
        <w:t xml:space="preserve">за </w:t>
      </w:r>
      <w:r w:rsidR="00695FB9" w:rsidRPr="009825CF">
        <w:rPr>
          <w:rFonts w:ascii="Times New Roman" w:hAnsi="Times New Roman" w:cs="Times New Roman"/>
          <w:sz w:val="28"/>
          <w:szCs w:val="28"/>
        </w:rPr>
        <w:t>время</w:t>
      </w:r>
      <w:r w:rsidR="00782D29" w:rsidRPr="009825CF">
        <w:rPr>
          <w:rFonts w:ascii="Times New Roman" w:hAnsi="Times New Roman" w:cs="Times New Roman"/>
          <w:sz w:val="28"/>
          <w:szCs w:val="28"/>
        </w:rPr>
        <w:t xml:space="preserve"> в городском округе Навашинский проведена работа по повышению доступности государственных и муниципальных услуг, в том числе по принципу "одного окна", открытость и прозрачность информации о деятельности органов местного самоуправления посредством сети Интернет и через средства массовой информации (газета "Приокская правда"), работа по переходу на предоставление услуг в электронном виде, сделаны значительные шаги в направлении перехода к информационному</w:t>
      </w:r>
      <w:proofErr w:type="gramEnd"/>
      <w:r w:rsidR="00782D29" w:rsidRPr="009825CF">
        <w:rPr>
          <w:rFonts w:ascii="Times New Roman" w:hAnsi="Times New Roman" w:cs="Times New Roman"/>
          <w:sz w:val="28"/>
          <w:szCs w:val="28"/>
        </w:rPr>
        <w:t xml:space="preserve"> обществу, с возможностью жителей округа получать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упрощения процедур получения государственных и муниципальных услуг, создания сервисов для взаимодействия с государственными органами, органами местного самоуправления и другими организациями, а также сохранение культурного наследия городского округа.</w:t>
      </w:r>
    </w:p>
    <w:p w:rsidR="007E25F0" w:rsidRPr="009825CF" w:rsidRDefault="007E25F0" w:rsidP="007E2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5CF">
        <w:rPr>
          <w:rFonts w:ascii="Times New Roman" w:hAnsi="Times New Roman" w:cs="Times New Roman"/>
          <w:sz w:val="28"/>
          <w:szCs w:val="28"/>
        </w:rPr>
        <w:t xml:space="preserve">3) </w:t>
      </w:r>
      <w:r w:rsidR="00FD3934" w:rsidRPr="009825CF">
        <w:rPr>
          <w:rFonts w:ascii="Times New Roman" w:hAnsi="Times New Roman" w:cs="Times New Roman"/>
          <w:sz w:val="28"/>
          <w:szCs w:val="28"/>
        </w:rPr>
        <w:t xml:space="preserve">за </w:t>
      </w:r>
      <w:r w:rsidR="0011203C" w:rsidRPr="009825CF">
        <w:rPr>
          <w:rFonts w:ascii="Times New Roman" w:hAnsi="Times New Roman" w:cs="Times New Roman"/>
          <w:sz w:val="28"/>
          <w:szCs w:val="28"/>
        </w:rPr>
        <w:t>202</w:t>
      </w:r>
      <w:r w:rsidR="00C86826">
        <w:rPr>
          <w:rFonts w:ascii="Times New Roman" w:hAnsi="Times New Roman" w:cs="Times New Roman"/>
          <w:sz w:val="28"/>
          <w:szCs w:val="28"/>
        </w:rPr>
        <w:t>5</w:t>
      </w:r>
      <w:r w:rsidR="00FD3934" w:rsidRPr="009825CF">
        <w:rPr>
          <w:rFonts w:ascii="Times New Roman" w:hAnsi="Times New Roman" w:cs="Times New Roman"/>
          <w:sz w:val="28"/>
          <w:szCs w:val="28"/>
        </w:rPr>
        <w:t xml:space="preserve"> г. значени</w:t>
      </w:r>
      <w:r w:rsidR="0010789F">
        <w:rPr>
          <w:rFonts w:ascii="Times New Roman" w:hAnsi="Times New Roman" w:cs="Times New Roman"/>
          <w:sz w:val="28"/>
          <w:szCs w:val="28"/>
        </w:rPr>
        <w:t>я</w:t>
      </w:r>
      <w:r w:rsidRPr="009825CF">
        <w:rPr>
          <w:rFonts w:ascii="Times New Roman" w:hAnsi="Times New Roman" w:cs="Times New Roman"/>
          <w:sz w:val="28"/>
          <w:szCs w:val="28"/>
        </w:rPr>
        <w:t xml:space="preserve"> индикаторов достижения цели и непосредственных резу</w:t>
      </w:r>
      <w:r w:rsidR="0086108C">
        <w:rPr>
          <w:rFonts w:ascii="Times New Roman" w:hAnsi="Times New Roman" w:cs="Times New Roman"/>
          <w:sz w:val="28"/>
          <w:szCs w:val="28"/>
        </w:rPr>
        <w:t>льтатов муниципальной программы</w:t>
      </w:r>
      <w:r w:rsidRPr="009825CF">
        <w:rPr>
          <w:rFonts w:ascii="Times New Roman" w:hAnsi="Times New Roman" w:cs="Times New Roman"/>
          <w:sz w:val="28"/>
          <w:szCs w:val="28"/>
        </w:rPr>
        <w:t xml:space="preserve"> </w:t>
      </w:r>
      <w:r w:rsidR="0010789F">
        <w:rPr>
          <w:rFonts w:ascii="Times New Roman" w:hAnsi="Times New Roman" w:cs="Times New Roman"/>
          <w:sz w:val="28"/>
          <w:szCs w:val="28"/>
        </w:rPr>
        <w:t>соответствуют</w:t>
      </w:r>
      <w:r w:rsidR="00FD3934" w:rsidRPr="009825CF">
        <w:rPr>
          <w:rFonts w:ascii="Times New Roman" w:hAnsi="Times New Roman" w:cs="Times New Roman"/>
          <w:sz w:val="28"/>
          <w:szCs w:val="28"/>
        </w:rPr>
        <w:t xml:space="preserve"> запланированны</w:t>
      </w:r>
      <w:r w:rsidR="0086108C">
        <w:rPr>
          <w:rFonts w:ascii="Times New Roman" w:hAnsi="Times New Roman" w:cs="Times New Roman"/>
          <w:sz w:val="28"/>
          <w:szCs w:val="28"/>
        </w:rPr>
        <w:t>м</w:t>
      </w:r>
      <w:r w:rsidR="00FD3934" w:rsidRPr="009825C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6108C">
        <w:rPr>
          <w:rFonts w:ascii="Times New Roman" w:hAnsi="Times New Roman" w:cs="Times New Roman"/>
          <w:sz w:val="28"/>
          <w:szCs w:val="28"/>
        </w:rPr>
        <w:t>ям</w:t>
      </w:r>
      <w:r w:rsidR="00FD3934" w:rsidRPr="009825CF">
        <w:rPr>
          <w:rFonts w:ascii="Times New Roman" w:hAnsi="Times New Roman" w:cs="Times New Roman"/>
          <w:sz w:val="28"/>
          <w:szCs w:val="28"/>
        </w:rPr>
        <w:t>;</w:t>
      </w:r>
    </w:p>
    <w:p w:rsidR="007E25F0" w:rsidRPr="009825CF" w:rsidRDefault="00C10C47" w:rsidP="007E2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7E25F0" w:rsidRPr="009825CF">
        <w:rPr>
          <w:rFonts w:ascii="Times New Roman" w:hAnsi="Times New Roman" w:cs="Times New Roman"/>
          <w:sz w:val="28"/>
          <w:szCs w:val="28"/>
        </w:rPr>
        <w:t xml:space="preserve">) </w:t>
      </w:r>
      <w:r w:rsidR="00FD3934" w:rsidRPr="009825CF">
        <w:rPr>
          <w:rFonts w:ascii="Times New Roman" w:hAnsi="Times New Roman" w:cs="Times New Roman"/>
          <w:sz w:val="28"/>
          <w:szCs w:val="28"/>
        </w:rPr>
        <w:t>распространение информационно-телекоммуникационной сети «Интернет», внедрение и переход на электронный документооборот</w:t>
      </w:r>
      <w:r w:rsidR="00C102C2" w:rsidRPr="009825CF">
        <w:rPr>
          <w:rFonts w:ascii="Times New Roman" w:hAnsi="Times New Roman" w:cs="Times New Roman"/>
          <w:sz w:val="28"/>
          <w:szCs w:val="28"/>
        </w:rPr>
        <w:t>, а также снижение численности городского округа</w:t>
      </w:r>
      <w:r w:rsidR="00103C06">
        <w:rPr>
          <w:rFonts w:ascii="Times New Roman" w:hAnsi="Times New Roman" w:cs="Times New Roman"/>
          <w:sz w:val="28"/>
          <w:szCs w:val="28"/>
        </w:rPr>
        <w:t xml:space="preserve"> (основной категорией подписчиков являются пожилыми людьми)</w:t>
      </w:r>
      <w:r w:rsidR="00C102C2" w:rsidRPr="009825CF">
        <w:rPr>
          <w:rFonts w:ascii="Times New Roman" w:hAnsi="Times New Roman" w:cs="Times New Roman"/>
          <w:sz w:val="28"/>
          <w:szCs w:val="28"/>
        </w:rPr>
        <w:t xml:space="preserve"> в значительной степени влия</w:t>
      </w:r>
      <w:r w:rsidR="00103C06">
        <w:rPr>
          <w:rFonts w:ascii="Times New Roman" w:hAnsi="Times New Roman" w:cs="Times New Roman"/>
          <w:sz w:val="28"/>
          <w:szCs w:val="28"/>
        </w:rPr>
        <w:t>е</w:t>
      </w:r>
      <w:r w:rsidR="00C102C2" w:rsidRPr="009825CF">
        <w:rPr>
          <w:rFonts w:ascii="Times New Roman" w:hAnsi="Times New Roman" w:cs="Times New Roman"/>
          <w:sz w:val="28"/>
          <w:szCs w:val="28"/>
        </w:rPr>
        <w:t>т на распр</w:t>
      </w:r>
      <w:r w:rsidR="00054C87" w:rsidRPr="009825CF">
        <w:rPr>
          <w:rFonts w:ascii="Times New Roman" w:hAnsi="Times New Roman" w:cs="Times New Roman"/>
          <w:sz w:val="28"/>
          <w:szCs w:val="28"/>
        </w:rPr>
        <w:t>остранение печатных СМИ</w:t>
      </w:r>
      <w:r w:rsidR="00103C06">
        <w:rPr>
          <w:rFonts w:ascii="Times New Roman" w:hAnsi="Times New Roman" w:cs="Times New Roman"/>
          <w:sz w:val="28"/>
          <w:szCs w:val="28"/>
        </w:rPr>
        <w:t xml:space="preserve"> (снижение тиража)</w:t>
      </w:r>
      <w:r w:rsidR="00054C87" w:rsidRPr="009825CF">
        <w:rPr>
          <w:rFonts w:ascii="Times New Roman" w:hAnsi="Times New Roman" w:cs="Times New Roman"/>
          <w:sz w:val="28"/>
          <w:szCs w:val="28"/>
        </w:rPr>
        <w:t xml:space="preserve"> и вести к снижению числа граждан, обратившихся за получением государственных и муниципальных услуг, использующих механизм получения государственных и муниципальных услуг по принципу «одного окна»</w:t>
      </w:r>
      <w:r w:rsidR="00103C06">
        <w:rPr>
          <w:rFonts w:ascii="Times New Roman" w:hAnsi="Times New Roman" w:cs="Times New Roman"/>
          <w:sz w:val="28"/>
          <w:szCs w:val="28"/>
        </w:rPr>
        <w:t xml:space="preserve"> (все больше имеет</w:t>
      </w:r>
      <w:proofErr w:type="gramEnd"/>
      <w:r w:rsidR="00103C06">
        <w:rPr>
          <w:rFonts w:ascii="Times New Roman" w:hAnsi="Times New Roman" w:cs="Times New Roman"/>
          <w:sz w:val="28"/>
          <w:szCs w:val="28"/>
        </w:rPr>
        <w:t xml:space="preserve"> распространение оказание услуг в электронном виде).</w:t>
      </w:r>
    </w:p>
    <w:p w:rsidR="004456BA" w:rsidRDefault="004456BA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10C47" w:rsidRDefault="00C10C47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10C47" w:rsidRDefault="00C10C47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42093D" w:rsidRPr="009825CF" w:rsidRDefault="0042093D" w:rsidP="0042093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Таблица 3. Сведения о достижении значений индикаторов</w:t>
      </w:r>
    </w:p>
    <w:p w:rsidR="0042093D" w:rsidRPr="009825CF" w:rsidRDefault="0042093D" w:rsidP="004209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CF">
        <w:rPr>
          <w:rFonts w:ascii="Times New Roman" w:hAnsi="Times New Roman" w:cs="Times New Roman"/>
          <w:b/>
          <w:sz w:val="24"/>
          <w:szCs w:val="24"/>
        </w:rPr>
        <w:t>достижения цели и непосредстве</w:t>
      </w:r>
      <w:r w:rsidR="006F3238" w:rsidRPr="009825CF">
        <w:rPr>
          <w:rFonts w:ascii="Times New Roman" w:hAnsi="Times New Roman" w:cs="Times New Roman"/>
          <w:b/>
          <w:sz w:val="24"/>
          <w:szCs w:val="24"/>
        </w:rPr>
        <w:t xml:space="preserve">нных результатов по итогам </w:t>
      </w:r>
      <w:r w:rsidR="0011203C" w:rsidRPr="009825CF">
        <w:rPr>
          <w:rFonts w:ascii="Times New Roman" w:hAnsi="Times New Roman" w:cs="Times New Roman"/>
          <w:b/>
          <w:sz w:val="24"/>
          <w:szCs w:val="24"/>
        </w:rPr>
        <w:t>202</w:t>
      </w:r>
      <w:r w:rsidR="00C86826">
        <w:rPr>
          <w:rFonts w:ascii="Times New Roman" w:hAnsi="Times New Roman" w:cs="Times New Roman"/>
          <w:b/>
          <w:sz w:val="24"/>
          <w:szCs w:val="24"/>
        </w:rPr>
        <w:t>5</w:t>
      </w:r>
      <w:r w:rsidRPr="009825C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093D" w:rsidRPr="009825CF" w:rsidRDefault="0042093D" w:rsidP="0042093D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5"/>
        <w:gridCol w:w="2744"/>
        <w:gridCol w:w="1559"/>
        <w:gridCol w:w="1843"/>
        <w:gridCol w:w="1842"/>
        <w:gridCol w:w="2268"/>
        <w:gridCol w:w="4415"/>
      </w:tblGrid>
      <w:tr w:rsidR="007A14B3" w:rsidRPr="009825CF" w:rsidTr="007A14B3">
        <w:trPr>
          <w:trHeight w:val="345"/>
        </w:trPr>
        <w:tc>
          <w:tcPr>
            <w:tcW w:w="625" w:type="dxa"/>
            <w:vMerge w:val="restart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 xml:space="preserve">№ </w:t>
            </w:r>
            <w:proofErr w:type="gramStart"/>
            <w:r w:rsidRPr="009825CF">
              <w:rPr>
                <w:sz w:val="20"/>
                <w:szCs w:val="20"/>
              </w:rPr>
              <w:t>п</w:t>
            </w:r>
            <w:proofErr w:type="gramEnd"/>
            <w:r w:rsidRPr="009825CF">
              <w:rPr>
                <w:sz w:val="20"/>
                <w:szCs w:val="20"/>
              </w:rPr>
              <w:t>/п</w:t>
            </w:r>
          </w:p>
        </w:tc>
        <w:tc>
          <w:tcPr>
            <w:tcW w:w="2744" w:type="dxa"/>
            <w:vMerge w:val="restart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Индикатор достижения цели/</w:t>
            </w:r>
          </w:p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непосредственный результат</w:t>
            </w:r>
          </w:p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559" w:type="dxa"/>
            <w:vMerge w:val="restart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Ед.</w:t>
            </w:r>
          </w:p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измерения</w:t>
            </w:r>
          </w:p>
        </w:tc>
        <w:tc>
          <w:tcPr>
            <w:tcW w:w="5953" w:type="dxa"/>
            <w:gridSpan w:val="3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415" w:type="dxa"/>
            <w:vMerge w:val="restart"/>
          </w:tcPr>
          <w:p w:rsidR="007A14B3" w:rsidRPr="009825CF" w:rsidRDefault="00CC68C9" w:rsidP="0042093D">
            <w:pPr>
              <w:jc w:val="center"/>
              <w:rPr>
                <w:sz w:val="20"/>
                <w:szCs w:val="20"/>
              </w:rPr>
            </w:pPr>
            <w:r w:rsidRPr="00CC68C9">
              <w:rPr>
                <w:sz w:val="20"/>
                <w:szCs w:val="20"/>
              </w:rPr>
              <w:t xml:space="preserve">Обоснование </w:t>
            </w:r>
            <w:proofErr w:type="gramStart"/>
            <w:r w:rsidRPr="00CC68C9">
              <w:rPr>
                <w:sz w:val="20"/>
                <w:szCs w:val="20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CC68C9">
              <w:rPr>
                <w:sz w:val="20"/>
                <w:szCs w:val="20"/>
              </w:rPr>
              <w:t xml:space="preserve"> на конец отчетного периода</w:t>
            </w:r>
          </w:p>
        </w:tc>
      </w:tr>
      <w:tr w:rsidR="007A14B3" w:rsidRPr="009825CF" w:rsidTr="007A14B3">
        <w:trPr>
          <w:trHeight w:val="390"/>
        </w:trPr>
        <w:tc>
          <w:tcPr>
            <w:tcW w:w="625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A14B3" w:rsidRPr="009825CF" w:rsidRDefault="007A14B3" w:rsidP="007A14B3">
            <w:pPr>
              <w:jc w:val="center"/>
              <w:rPr>
                <w:sz w:val="20"/>
                <w:szCs w:val="20"/>
              </w:rPr>
            </w:pPr>
            <w:r w:rsidRPr="007A14B3">
              <w:rPr>
                <w:sz w:val="20"/>
                <w:szCs w:val="20"/>
              </w:rPr>
              <w:t xml:space="preserve">Год предшествующий </w:t>
            </w:r>
            <w:proofErr w:type="gramStart"/>
            <w:r w:rsidRPr="007A14B3">
              <w:rPr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4110" w:type="dxa"/>
            <w:gridSpan w:val="2"/>
          </w:tcPr>
          <w:p w:rsidR="007A14B3" w:rsidRPr="009825CF" w:rsidRDefault="007A14B3" w:rsidP="0059491B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Отчетный период 202</w:t>
            </w:r>
            <w:r w:rsidR="0059491B">
              <w:rPr>
                <w:sz w:val="20"/>
                <w:szCs w:val="20"/>
                <w:lang w:val="en-US"/>
              </w:rPr>
              <w:t>5</w:t>
            </w:r>
            <w:r w:rsidRPr="009825C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15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</w:tr>
      <w:tr w:rsidR="007A14B3" w:rsidRPr="009825CF" w:rsidTr="007A14B3">
        <w:trPr>
          <w:trHeight w:val="420"/>
        </w:trPr>
        <w:tc>
          <w:tcPr>
            <w:tcW w:w="625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план (год)</w:t>
            </w:r>
          </w:p>
          <w:p w:rsidR="007A14B3" w:rsidRPr="009825CF" w:rsidRDefault="007A14B3" w:rsidP="00C86826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202</w:t>
            </w:r>
            <w:r w:rsidR="00C8682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факт (</w:t>
            </w:r>
            <w:r>
              <w:rPr>
                <w:sz w:val="20"/>
                <w:szCs w:val="20"/>
              </w:rPr>
              <w:t>год</w:t>
            </w:r>
            <w:r w:rsidRPr="009825CF">
              <w:rPr>
                <w:sz w:val="20"/>
                <w:szCs w:val="20"/>
              </w:rPr>
              <w:t>)</w:t>
            </w:r>
          </w:p>
          <w:p w:rsidR="007A14B3" w:rsidRPr="009825CF" w:rsidRDefault="007A14B3" w:rsidP="00C86826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202</w:t>
            </w:r>
            <w:r w:rsidR="00C86826">
              <w:rPr>
                <w:sz w:val="20"/>
                <w:szCs w:val="20"/>
              </w:rPr>
              <w:t>5</w:t>
            </w:r>
          </w:p>
        </w:tc>
        <w:tc>
          <w:tcPr>
            <w:tcW w:w="4415" w:type="dxa"/>
            <w:vMerge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</w:p>
        </w:tc>
      </w:tr>
      <w:tr w:rsidR="007A14B3" w:rsidRPr="009825CF" w:rsidTr="007A14B3">
        <w:tc>
          <w:tcPr>
            <w:tcW w:w="625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1</w:t>
            </w:r>
          </w:p>
        </w:tc>
        <w:tc>
          <w:tcPr>
            <w:tcW w:w="2744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5" w:type="dxa"/>
          </w:tcPr>
          <w:p w:rsidR="007A14B3" w:rsidRPr="009825CF" w:rsidRDefault="007A14B3" w:rsidP="0042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A14B3" w:rsidRPr="009825CF" w:rsidTr="00717F83">
        <w:tc>
          <w:tcPr>
            <w:tcW w:w="15296" w:type="dxa"/>
            <w:gridSpan w:val="7"/>
          </w:tcPr>
          <w:p w:rsidR="007A14B3" w:rsidRPr="009825CF" w:rsidRDefault="007A14B3" w:rsidP="00BA662C">
            <w:pPr>
              <w:jc w:val="center"/>
              <w:rPr>
                <w:b/>
              </w:rPr>
            </w:pPr>
          </w:p>
          <w:p w:rsidR="007A14B3" w:rsidRPr="009825CF" w:rsidRDefault="007A14B3" w:rsidP="00BA662C">
            <w:pPr>
              <w:jc w:val="center"/>
              <w:rPr>
                <w:b/>
              </w:rPr>
            </w:pPr>
            <w:r w:rsidRPr="009825CF">
              <w:rPr>
                <w:b/>
              </w:rPr>
              <w:t>Муниципальная программа «Информационное общество городского округа Навашинский  на 20</w:t>
            </w:r>
            <w:r w:rsidR="00684A3B">
              <w:rPr>
                <w:b/>
              </w:rPr>
              <w:t>23</w:t>
            </w:r>
            <w:r w:rsidRPr="009825CF">
              <w:rPr>
                <w:b/>
              </w:rPr>
              <w:t>-202</w:t>
            </w:r>
            <w:r w:rsidR="00684A3B">
              <w:rPr>
                <w:b/>
              </w:rPr>
              <w:t>8</w:t>
            </w:r>
            <w:r w:rsidRPr="009825CF">
              <w:rPr>
                <w:b/>
              </w:rPr>
              <w:t xml:space="preserve"> годы»</w:t>
            </w:r>
          </w:p>
          <w:p w:rsidR="007A14B3" w:rsidRPr="009825CF" w:rsidRDefault="007A14B3" w:rsidP="0042093D">
            <w:pPr>
              <w:jc w:val="center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75"/>
        <w:gridCol w:w="1559"/>
        <w:gridCol w:w="1843"/>
        <w:gridCol w:w="1842"/>
        <w:gridCol w:w="2268"/>
        <w:gridCol w:w="4415"/>
      </w:tblGrid>
      <w:tr w:rsidR="007A14B3" w:rsidRPr="009825CF" w:rsidTr="00C86826">
        <w:tc>
          <w:tcPr>
            <w:tcW w:w="594" w:type="dxa"/>
          </w:tcPr>
          <w:p w:rsidR="007A14B3" w:rsidRPr="009825CF" w:rsidRDefault="007A14B3" w:rsidP="0042093D">
            <w:pPr>
              <w:jc w:val="center"/>
            </w:pPr>
            <w:r w:rsidRPr="009825CF">
              <w:t>1</w:t>
            </w:r>
          </w:p>
        </w:tc>
        <w:tc>
          <w:tcPr>
            <w:tcW w:w="2775" w:type="dxa"/>
          </w:tcPr>
          <w:p w:rsidR="007A14B3" w:rsidRPr="009825CF" w:rsidRDefault="007A14B3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Индикатор 1.</w:t>
            </w:r>
          </w:p>
          <w:p w:rsidR="007A14B3" w:rsidRPr="009825CF" w:rsidRDefault="007A14B3" w:rsidP="00E608A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Уровень обеспеченности местными печатными СМИ жителей городского округа Навашинский</w:t>
            </w:r>
          </w:p>
        </w:tc>
        <w:tc>
          <w:tcPr>
            <w:tcW w:w="1559" w:type="dxa"/>
            <w:vAlign w:val="center"/>
          </w:tcPr>
          <w:p w:rsidR="007A14B3" w:rsidRPr="009825CF" w:rsidRDefault="007A14B3" w:rsidP="00E608AF">
            <w:pPr>
              <w:ind w:right="-63"/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Экз./тыс. чел.</w:t>
            </w:r>
          </w:p>
        </w:tc>
        <w:tc>
          <w:tcPr>
            <w:tcW w:w="1843" w:type="dxa"/>
            <w:vAlign w:val="center"/>
          </w:tcPr>
          <w:p w:rsidR="007A14B3" w:rsidRPr="009D2A8F" w:rsidRDefault="00716D9F" w:rsidP="007A14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2" w:type="dxa"/>
            <w:vAlign w:val="center"/>
          </w:tcPr>
          <w:p w:rsidR="007A14B3" w:rsidRPr="009825CF" w:rsidRDefault="007A14B3" w:rsidP="007A14B3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1</w:t>
            </w:r>
            <w:r w:rsidR="00CC68C9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vAlign w:val="center"/>
          </w:tcPr>
          <w:p w:rsidR="007A14B3" w:rsidRPr="009825CF" w:rsidRDefault="006B7752" w:rsidP="007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15" w:type="dxa"/>
          </w:tcPr>
          <w:p w:rsidR="007A14B3" w:rsidRPr="009825CF" w:rsidRDefault="007A14B3" w:rsidP="00C5479E">
            <w:pPr>
              <w:rPr>
                <w:sz w:val="20"/>
                <w:szCs w:val="20"/>
              </w:rPr>
            </w:pPr>
          </w:p>
        </w:tc>
      </w:tr>
      <w:tr w:rsidR="007A14B3" w:rsidRPr="009825CF" w:rsidTr="00C86826">
        <w:tc>
          <w:tcPr>
            <w:tcW w:w="594" w:type="dxa"/>
          </w:tcPr>
          <w:p w:rsidR="007A14B3" w:rsidRPr="009825CF" w:rsidRDefault="007A14B3" w:rsidP="0042093D">
            <w:pPr>
              <w:jc w:val="center"/>
            </w:pPr>
            <w:r w:rsidRPr="009825CF">
              <w:t>2</w:t>
            </w:r>
          </w:p>
        </w:tc>
        <w:tc>
          <w:tcPr>
            <w:tcW w:w="2775" w:type="dxa"/>
          </w:tcPr>
          <w:p w:rsidR="007A14B3" w:rsidRPr="009825CF" w:rsidRDefault="007A14B3" w:rsidP="00B74D63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Индикатор 2</w:t>
            </w:r>
          </w:p>
          <w:p w:rsidR="007A14B3" w:rsidRPr="009825CF" w:rsidRDefault="007A14B3" w:rsidP="00B74D63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Доля органов местного самоуправления городского округа Навашинский, имеющих доступ к информационным ресурсам, размещенным в информационно-коммуникационной сети ОМСУ, к их общему количеству</w:t>
            </w:r>
          </w:p>
        </w:tc>
        <w:tc>
          <w:tcPr>
            <w:tcW w:w="1559" w:type="dxa"/>
            <w:vAlign w:val="center"/>
          </w:tcPr>
          <w:p w:rsidR="007A14B3" w:rsidRPr="009825CF" w:rsidRDefault="007A14B3" w:rsidP="00E608AF">
            <w:pPr>
              <w:ind w:left="-110" w:right="-112" w:hanging="5"/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7A14B3" w:rsidRPr="009D2A8F" w:rsidRDefault="007A14B3" w:rsidP="007A14B3">
            <w:pPr>
              <w:jc w:val="center"/>
              <w:rPr>
                <w:color w:val="000000"/>
                <w:sz w:val="20"/>
                <w:szCs w:val="20"/>
              </w:rPr>
            </w:pPr>
            <w:r w:rsidRPr="009D2A8F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D2A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7A14B3" w:rsidRPr="009825CF" w:rsidRDefault="007A14B3" w:rsidP="007A14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68" w:type="dxa"/>
            <w:vAlign w:val="center"/>
          </w:tcPr>
          <w:p w:rsidR="007A14B3" w:rsidRPr="009825CF" w:rsidRDefault="007A14B3" w:rsidP="007A14B3">
            <w:pPr>
              <w:pStyle w:val="ConsPlusNormal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15" w:type="dxa"/>
          </w:tcPr>
          <w:p w:rsidR="007A14B3" w:rsidRPr="009825CF" w:rsidRDefault="007A14B3" w:rsidP="00E81449">
            <w:pPr>
              <w:jc w:val="center"/>
              <w:rPr>
                <w:sz w:val="20"/>
                <w:szCs w:val="20"/>
              </w:rPr>
            </w:pPr>
          </w:p>
        </w:tc>
      </w:tr>
      <w:tr w:rsidR="00BA0D4A" w:rsidRPr="009825CF" w:rsidTr="00C86826">
        <w:tc>
          <w:tcPr>
            <w:tcW w:w="594" w:type="dxa"/>
          </w:tcPr>
          <w:p w:rsidR="00BA0D4A" w:rsidRPr="009825CF" w:rsidRDefault="00BA0D4A" w:rsidP="0042093D">
            <w:pPr>
              <w:jc w:val="center"/>
            </w:pPr>
            <w:r w:rsidRPr="009825CF">
              <w:t>3</w:t>
            </w:r>
          </w:p>
        </w:tc>
        <w:tc>
          <w:tcPr>
            <w:tcW w:w="2775" w:type="dxa"/>
          </w:tcPr>
          <w:p w:rsidR="00BA0D4A" w:rsidRPr="009825CF" w:rsidRDefault="00BA0D4A" w:rsidP="00C767AA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Индикатор 3.</w:t>
            </w:r>
          </w:p>
          <w:p w:rsidR="00BA0D4A" w:rsidRPr="009825CF" w:rsidRDefault="00BA0D4A" w:rsidP="00C767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Доля создания страхового фонда особо ценных документов (далее - ОЦД) от общего количества ОЦД, хранящихся в архивном секторе управления делами администрации городского округа Навашинский</w:t>
            </w:r>
          </w:p>
        </w:tc>
        <w:tc>
          <w:tcPr>
            <w:tcW w:w="1559" w:type="dxa"/>
            <w:vAlign w:val="center"/>
          </w:tcPr>
          <w:p w:rsidR="00BA0D4A" w:rsidRPr="009825CF" w:rsidRDefault="00BA0D4A" w:rsidP="00E608AF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BA0D4A" w:rsidRPr="009D2A8F" w:rsidRDefault="00BA0D4A" w:rsidP="006B7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B77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BA0D4A" w:rsidRPr="0026000D" w:rsidRDefault="0026000D" w:rsidP="007A14B3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vAlign w:val="center"/>
          </w:tcPr>
          <w:p w:rsidR="00BA0D4A" w:rsidRPr="0026000D" w:rsidRDefault="0026000D" w:rsidP="004566B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415" w:type="dxa"/>
          </w:tcPr>
          <w:p w:rsidR="00BA0D4A" w:rsidRPr="009825CF" w:rsidRDefault="00BA0D4A" w:rsidP="00E6670F">
            <w:pPr>
              <w:jc w:val="center"/>
              <w:rPr>
                <w:sz w:val="20"/>
                <w:szCs w:val="20"/>
              </w:rPr>
            </w:pPr>
          </w:p>
        </w:tc>
      </w:tr>
      <w:tr w:rsidR="00BA0D4A" w:rsidRPr="009825CF" w:rsidTr="00D9050B">
        <w:tc>
          <w:tcPr>
            <w:tcW w:w="594" w:type="dxa"/>
          </w:tcPr>
          <w:p w:rsidR="00BA0D4A" w:rsidRPr="009825CF" w:rsidRDefault="00BA0D4A" w:rsidP="0042093D">
            <w:pPr>
              <w:jc w:val="center"/>
            </w:pPr>
            <w:r w:rsidRPr="009825CF">
              <w:t>4</w:t>
            </w:r>
          </w:p>
        </w:tc>
        <w:tc>
          <w:tcPr>
            <w:tcW w:w="2775" w:type="dxa"/>
          </w:tcPr>
          <w:p w:rsidR="00BA0D4A" w:rsidRPr="009825CF" w:rsidRDefault="00BA0D4A" w:rsidP="00462995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 xml:space="preserve">Непосредственный результат </w:t>
            </w:r>
            <w:r w:rsidRPr="009825CF">
              <w:rPr>
                <w:rFonts w:ascii="Times New Roman" w:hAnsi="Times New Roman" w:cs="Times New Roman"/>
                <w:u w:val="single"/>
              </w:rPr>
              <w:lastRenderedPageBreak/>
              <w:t>1.</w:t>
            </w:r>
          </w:p>
          <w:p w:rsidR="00BA0D4A" w:rsidRPr="009825CF" w:rsidRDefault="00BA0D4A" w:rsidP="004629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25CF">
              <w:rPr>
                <w:rFonts w:ascii="Times New Roman" w:hAnsi="Times New Roman" w:cs="Times New Roman"/>
              </w:rPr>
              <w:t>Объем тиража</w:t>
            </w:r>
          </w:p>
          <w:p w:rsidR="00BA0D4A" w:rsidRPr="009825CF" w:rsidRDefault="00BA0D4A" w:rsidP="000B53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:rsidR="00D9050B" w:rsidRDefault="00D9050B" w:rsidP="00D9050B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A0D4A" w:rsidRPr="009825CF" w:rsidRDefault="00BA0D4A" w:rsidP="00D9050B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843" w:type="dxa"/>
            <w:vAlign w:val="bottom"/>
          </w:tcPr>
          <w:p w:rsidR="00D9050B" w:rsidRDefault="00D9050B" w:rsidP="00D9050B">
            <w:pPr>
              <w:jc w:val="center"/>
              <w:rPr>
                <w:sz w:val="20"/>
                <w:szCs w:val="20"/>
              </w:rPr>
            </w:pPr>
          </w:p>
          <w:p w:rsidR="00BA0D4A" w:rsidRPr="00B50284" w:rsidRDefault="006B7752" w:rsidP="00D90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195058</w:t>
            </w:r>
          </w:p>
        </w:tc>
        <w:tc>
          <w:tcPr>
            <w:tcW w:w="1842" w:type="dxa"/>
            <w:vAlign w:val="bottom"/>
          </w:tcPr>
          <w:p w:rsidR="00BA0D4A" w:rsidRPr="009825CF" w:rsidRDefault="00BA0D4A" w:rsidP="00D9050B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A0D4A" w:rsidRPr="0026000D" w:rsidRDefault="0026000D" w:rsidP="00D9050B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197200</w:t>
            </w:r>
          </w:p>
        </w:tc>
        <w:tc>
          <w:tcPr>
            <w:tcW w:w="2268" w:type="dxa"/>
            <w:vAlign w:val="bottom"/>
          </w:tcPr>
          <w:p w:rsidR="00BA0D4A" w:rsidRPr="009825CF" w:rsidRDefault="00BA0D4A" w:rsidP="00D9050B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A0D4A" w:rsidRPr="009825CF" w:rsidRDefault="006B7752" w:rsidP="00D9050B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177476</w:t>
            </w:r>
          </w:p>
        </w:tc>
        <w:tc>
          <w:tcPr>
            <w:tcW w:w="4415" w:type="dxa"/>
          </w:tcPr>
          <w:p w:rsidR="00BA0D4A" w:rsidRPr="009825CF" w:rsidRDefault="00BA0D4A" w:rsidP="00FD2E2B">
            <w:pPr>
              <w:jc w:val="center"/>
              <w:rPr>
                <w:sz w:val="20"/>
                <w:szCs w:val="20"/>
              </w:rPr>
            </w:pPr>
          </w:p>
        </w:tc>
      </w:tr>
      <w:tr w:rsidR="007A14B3" w:rsidRPr="009825CF" w:rsidTr="00C86826">
        <w:tc>
          <w:tcPr>
            <w:tcW w:w="594" w:type="dxa"/>
          </w:tcPr>
          <w:p w:rsidR="007A14B3" w:rsidRPr="009825CF" w:rsidRDefault="007A14B3" w:rsidP="0042093D">
            <w:pPr>
              <w:jc w:val="center"/>
            </w:pPr>
            <w:r w:rsidRPr="009825CF">
              <w:lastRenderedPageBreak/>
              <w:t>5</w:t>
            </w:r>
          </w:p>
        </w:tc>
        <w:tc>
          <w:tcPr>
            <w:tcW w:w="2775" w:type="dxa"/>
          </w:tcPr>
          <w:p w:rsidR="007A14B3" w:rsidRPr="009825CF" w:rsidRDefault="007A14B3" w:rsidP="00462995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Непосредственный результат 2.</w:t>
            </w:r>
          </w:p>
          <w:p w:rsidR="007A14B3" w:rsidRPr="009825CF" w:rsidRDefault="007A14B3" w:rsidP="00462995">
            <w:pPr>
              <w:pStyle w:val="ConsNormal"/>
              <w:ind w:firstLine="0"/>
              <w:rPr>
                <w:rFonts w:ascii="Times New Roman" w:hAnsi="Times New Roman"/>
              </w:rPr>
            </w:pPr>
            <w:r w:rsidRPr="009825CF">
              <w:rPr>
                <w:rFonts w:ascii="Times New Roman" w:hAnsi="Times New Roman"/>
              </w:rPr>
              <w:t>Количество номеров местных печатных СМИ</w:t>
            </w:r>
          </w:p>
        </w:tc>
        <w:tc>
          <w:tcPr>
            <w:tcW w:w="1559" w:type="dxa"/>
            <w:vAlign w:val="center"/>
          </w:tcPr>
          <w:p w:rsidR="007A14B3" w:rsidRPr="009825CF" w:rsidRDefault="007A14B3" w:rsidP="00E608AF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  <w:vAlign w:val="center"/>
          </w:tcPr>
          <w:p w:rsidR="007A14B3" w:rsidRPr="0026000D" w:rsidRDefault="006B7752" w:rsidP="002600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26000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7A14B3" w:rsidRPr="0026000D" w:rsidRDefault="006B7752" w:rsidP="0026000D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 w:rsidR="0026000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7A14B3" w:rsidRPr="009825CF" w:rsidRDefault="007A14B3" w:rsidP="0020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0159">
              <w:rPr>
                <w:sz w:val="20"/>
                <w:szCs w:val="20"/>
              </w:rPr>
              <w:t>2</w:t>
            </w:r>
            <w:r w:rsidR="006B7752">
              <w:rPr>
                <w:sz w:val="20"/>
                <w:szCs w:val="20"/>
              </w:rPr>
              <w:t>7</w:t>
            </w:r>
          </w:p>
        </w:tc>
        <w:tc>
          <w:tcPr>
            <w:tcW w:w="4415" w:type="dxa"/>
          </w:tcPr>
          <w:p w:rsidR="007A14B3" w:rsidRPr="009825CF" w:rsidRDefault="007A14B3" w:rsidP="00200159">
            <w:pPr>
              <w:jc w:val="center"/>
              <w:rPr>
                <w:sz w:val="20"/>
                <w:szCs w:val="20"/>
              </w:rPr>
            </w:pPr>
          </w:p>
        </w:tc>
      </w:tr>
      <w:tr w:rsidR="007A14B3" w:rsidRPr="009825CF" w:rsidTr="00C86826">
        <w:tc>
          <w:tcPr>
            <w:tcW w:w="594" w:type="dxa"/>
          </w:tcPr>
          <w:p w:rsidR="007A14B3" w:rsidRPr="009825CF" w:rsidRDefault="007A14B3" w:rsidP="0042093D">
            <w:pPr>
              <w:jc w:val="center"/>
            </w:pPr>
            <w:r w:rsidRPr="009825CF">
              <w:t>6</w:t>
            </w:r>
          </w:p>
        </w:tc>
        <w:tc>
          <w:tcPr>
            <w:tcW w:w="2775" w:type="dxa"/>
          </w:tcPr>
          <w:p w:rsidR="007A14B3" w:rsidRPr="009825CF" w:rsidRDefault="007A14B3" w:rsidP="00885C0F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Непосредственный результат 3.</w:t>
            </w:r>
          </w:p>
          <w:p w:rsidR="007A14B3" w:rsidRPr="009825CF" w:rsidRDefault="007A14B3" w:rsidP="00885C0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  <w:u w:val="single"/>
              </w:rPr>
              <w:t>Размещение информации</w:t>
            </w:r>
          </w:p>
        </w:tc>
        <w:tc>
          <w:tcPr>
            <w:tcW w:w="1559" w:type="dxa"/>
            <w:vAlign w:val="center"/>
          </w:tcPr>
          <w:p w:rsidR="007A14B3" w:rsidRPr="009825CF" w:rsidRDefault="007A14B3" w:rsidP="00E608AF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Мегабайт</w:t>
            </w:r>
          </w:p>
        </w:tc>
        <w:tc>
          <w:tcPr>
            <w:tcW w:w="1843" w:type="dxa"/>
            <w:vAlign w:val="center"/>
          </w:tcPr>
          <w:p w:rsidR="007A14B3" w:rsidRDefault="007A14B3" w:rsidP="007A14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14B3" w:rsidRPr="006C181F" w:rsidRDefault="007A14B3" w:rsidP="007A14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2" w:type="dxa"/>
            <w:vAlign w:val="center"/>
          </w:tcPr>
          <w:p w:rsidR="007A14B3" w:rsidRPr="009825CF" w:rsidRDefault="007A14B3" w:rsidP="007A14B3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7A14B3" w:rsidRPr="009825CF" w:rsidRDefault="007A14B3" w:rsidP="007A14B3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3220</w:t>
            </w:r>
          </w:p>
        </w:tc>
        <w:tc>
          <w:tcPr>
            <w:tcW w:w="2268" w:type="dxa"/>
            <w:vAlign w:val="center"/>
          </w:tcPr>
          <w:p w:rsidR="007A14B3" w:rsidRPr="009825CF" w:rsidRDefault="007A14B3" w:rsidP="007A14B3">
            <w:pPr>
              <w:jc w:val="center"/>
              <w:rPr>
                <w:sz w:val="20"/>
                <w:szCs w:val="20"/>
              </w:rPr>
            </w:pPr>
            <w:r w:rsidRPr="0010789F">
              <w:rPr>
                <w:sz w:val="20"/>
                <w:szCs w:val="20"/>
              </w:rPr>
              <w:t>3220</w:t>
            </w:r>
          </w:p>
        </w:tc>
        <w:tc>
          <w:tcPr>
            <w:tcW w:w="4415" w:type="dxa"/>
          </w:tcPr>
          <w:p w:rsidR="007A14B3" w:rsidRPr="009825CF" w:rsidRDefault="007A14B3" w:rsidP="008450FD">
            <w:pPr>
              <w:jc w:val="center"/>
              <w:rPr>
                <w:sz w:val="20"/>
                <w:szCs w:val="20"/>
              </w:rPr>
            </w:pPr>
          </w:p>
        </w:tc>
      </w:tr>
      <w:tr w:rsidR="007A14B3" w:rsidRPr="009825CF" w:rsidTr="00C86826">
        <w:tc>
          <w:tcPr>
            <w:tcW w:w="594" w:type="dxa"/>
          </w:tcPr>
          <w:p w:rsidR="007A14B3" w:rsidRPr="009825CF" w:rsidRDefault="007A14B3" w:rsidP="0042093D">
            <w:pPr>
              <w:jc w:val="center"/>
            </w:pPr>
            <w:r w:rsidRPr="009825CF">
              <w:t>7</w:t>
            </w:r>
          </w:p>
        </w:tc>
        <w:tc>
          <w:tcPr>
            <w:tcW w:w="2775" w:type="dxa"/>
          </w:tcPr>
          <w:p w:rsidR="007A14B3" w:rsidRPr="009825CF" w:rsidRDefault="007A14B3" w:rsidP="00885C0F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9825CF">
              <w:rPr>
                <w:rFonts w:ascii="Times New Roman" w:hAnsi="Times New Roman" w:cs="Times New Roman"/>
                <w:u w:val="single"/>
              </w:rPr>
              <w:t>Непосредственный результат 4.</w:t>
            </w:r>
          </w:p>
          <w:p w:rsidR="007A14B3" w:rsidRPr="009825CF" w:rsidRDefault="007A14B3" w:rsidP="00885C0F">
            <w:pPr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  <w:u w:val="single"/>
              </w:rPr>
              <w:t>Количество печатных страниц</w:t>
            </w:r>
          </w:p>
        </w:tc>
        <w:tc>
          <w:tcPr>
            <w:tcW w:w="1559" w:type="dxa"/>
            <w:vAlign w:val="center"/>
          </w:tcPr>
          <w:p w:rsidR="007A14B3" w:rsidRPr="009825CF" w:rsidRDefault="007A14B3" w:rsidP="00C17257">
            <w:pPr>
              <w:jc w:val="center"/>
              <w:outlineLvl w:val="0"/>
              <w:rPr>
                <w:sz w:val="20"/>
                <w:szCs w:val="20"/>
              </w:rPr>
            </w:pPr>
            <w:r w:rsidRPr="009825CF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  <w:vAlign w:val="center"/>
          </w:tcPr>
          <w:p w:rsidR="007A14B3" w:rsidRPr="0026000D" w:rsidRDefault="0026000D" w:rsidP="002001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2336</w:t>
            </w:r>
          </w:p>
        </w:tc>
        <w:tc>
          <w:tcPr>
            <w:tcW w:w="1842" w:type="dxa"/>
            <w:vAlign w:val="center"/>
          </w:tcPr>
          <w:p w:rsidR="007A14B3" w:rsidRPr="009825CF" w:rsidRDefault="007A14B3" w:rsidP="007A14B3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7A14B3" w:rsidRPr="009825CF" w:rsidRDefault="0026000D" w:rsidP="0026000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2332</w:t>
            </w:r>
          </w:p>
        </w:tc>
        <w:tc>
          <w:tcPr>
            <w:tcW w:w="2268" w:type="dxa"/>
            <w:vAlign w:val="center"/>
          </w:tcPr>
          <w:p w:rsidR="007A14B3" w:rsidRPr="009825CF" w:rsidRDefault="006B7752" w:rsidP="0020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</w:t>
            </w:r>
          </w:p>
        </w:tc>
        <w:tc>
          <w:tcPr>
            <w:tcW w:w="4415" w:type="dxa"/>
          </w:tcPr>
          <w:p w:rsidR="007A14B3" w:rsidRPr="009825CF" w:rsidRDefault="007A14B3" w:rsidP="00200159">
            <w:pPr>
              <w:jc w:val="center"/>
              <w:rPr>
                <w:sz w:val="20"/>
                <w:szCs w:val="20"/>
              </w:rPr>
            </w:pPr>
          </w:p>
        </w:tc>
      </w:tr>
      <w:tr w:rsidR="006B7752" w:rsidRPr="009825CF" w:rsidTr="00C86826">
        <w:tc>
          <w:tcPr>
            <w:tcW w:w="594" w:type="dxa"/>
          </w:tcPr>
          <w:p w:rsidR="006B7752" w:rsidRPr="009825CF" w:rsidRDefault="006B7752" w:rsidP="0042093D">
            <w:pPr>
              <w:jc w:val="center"/>
            </w:pPr>
            <w:r>
              <w:t>8</w:t>
            </w:r>
          </w:p>
        </w:tc>
        <w:tc>
          <w:tcPr>
            <w:tcW w:w="2775" w:type="dxa"/>
          </w:tcPr>
          <w:p w:rsidR="006B7752" w:rsidRPr="006B7752" w:rsidRDefault="006B7752" w:rsidP="006B7752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6B7752">
              <w:rPr>
                <w:rFonts w:ascii="Times New Roman" w:hAnsi="Times New Roman" w:cs="Times New Roman"/>
                <w:u w:val="single"/>
              </w:rPr>
              <w:t>Непосредственный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B7752">
              <w:rPr>
                <w:rFonts w:ascii="Times New Roman" w:hAnsi="Times New Roman" w:cs="Times New Roman"/>
                <w:u w:val="single"/>
              </w:rPr>
              <w:t>результат5</w:t>
            </w:r>
          </w:p>
          <w:p w:rsidR="006B7752" w:rsidRPr="006B7752" w:rsidRDefault="006B7752" w:rsidP="006B7752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6B7752">
              <w:rPr>
                <w:rFonts w:ascii="Times New Roman" w:hAnsi="Times New Roman" w:cs="Times New Roman"/>
                <w:u w:val="single"/>
              </w:rPr>
              <w:t>Количество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B7752">
              <w:rPr>
                <w:rFonts w:ascii="Times New Roman" w:hAnsi="Times New Roman" w:cs="Times New Roman"/>
                <w:u w:val="single"/>
              </w:rPr>
              <w:t>цветных</w:t>
            </w:r>
          </w:p>
          <w:p w:rsidR="006B7752" w:rsidRPr="009825CF" w:rsidRDefault="006B7752" w:rsidP="006B7752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</w:t>
            </w:r>
            <w:r w:rsidRPr="006B7752">
              <w:rPr>
                <w:rFonts w:ascii="Times New Roman" w:hAnsi="Times New Roman" w:cs="Times New Roman"/>
                <w:u w:val="single"/>
              </w:rPr>
              <w:t>ечатных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B7752">
              <w:rPr>
                <w:rFonts w:ascii="Times New Roman" w:hAnsi="Times New Roman" w:cs="Times New Roman"/>
                <w:u w:val="single"/>
              </w:rPr>
              <w:t>страниц</w:t>
            </w:r>
          </w:p>
        </w:tc>
        <w:tc>
          <w:tcPr>
            <w:tcW w:w="1559" w:type="dxa"/>
            <w:vAlign w:val="center"/>
          </w:tcPr>
          <w:p w:rsidR="006B7752" w:rsidRPr="009825CF" w:rsidRDefault="006B7752" w:rsidP="00C1725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  <w:vAlign w:val="center"/>
          </w:tcPr>
          <w:p w:rsidR="006B7752" w:rsidRDefault="006B7752" w:rsidP="002001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2" w:type="dxa"/>
            <w:vAlign w:val="center"/>
          </w:tcPr>
          <w:p w:rsidR="006B7752" w:rsidRPr="009825CF" w:rsidRDefault="006B7752" w:rsidP="007A14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268" w:type="dxa"/>
            <w:vAlign w:val="center"/>
          </w:tcPr>
          <w:p w:rsidR="006B7752" w:rsidRDefault="006B7752" w:rsidP="0020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415" w:type="dxa"/>
          </w:tcPr>
          <w:p w:rsidR="006B7752" w:rsidRPr="009825CF" w:rsidRDefault="006B7752" w:rsidP="00200159">
            <w:pPr>
              <w:jc w:val="center"/>
              <w:rPr>
                <w:sz w:val="20"/>
                <w:szCs w:val="20"/>
              </w:rPr>
            </w:pPr>
          </w:p>
        </w:tc>
      </w:tr>
      <w:tr w:rsidR="006B7752" w:rsidRPr="009825CF" w:rsidTr="00C86826">
        <w:tc>
          <w:tcPr>
            <w:tcW w:w="594" w:type="dxa"/>
          </w:tcPr>
          <w:p w:rsidR="006B7752" w:rsidRPr="009825CF" w:rsidRDefault="006B7752" w:rsidP="0042093D">
            <w:pPr>
              <w:jc w:val="center"/>
            </w:pPr>
            <w:r>
              <w:t>9</w:t>
            </w:r>
          </w:p>
        </w:tc>
        <w:tc>
          <w:tcPr>
            <w:tcW w:w="2775" w:type="dxa"/>
          </w:tcPr>
          <w:p w:rsidR="006B7752" w:rsidRPr="006B7752" w:rsidRDefault="006B7752" w:rsidP="006B775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6B7752">
              <w:rPr>
                <w:sz w:val="20"/>
                <w:szCs w:val="20"/>
                <w:u w:val="single"/>
              </w:rPr>
              <w:t>Непосредственный</w:t>
            </w:r>
          </w:p>
          <w:p w:rsidR="006B7752" w:rsidRPr="006B7752" w:rsidRDefault="006B7752" w:rsidP="006B775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6B7752">
              <w:rPr>
                <w:sz w:val="20"/>
                <w:szCs w:val="20"/>
                <w:u w:val="single"/>
              </w:rPr>
              <w:t>результат 6</w:t>
            </w:r>
          </w:p>
          <w:p w:rsidR="006B7752" w:rsidRPr="006B7752" w:rsidRDefault="006B7752" w:rsidP="006B775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6B7752">
              <w:rPr>
                <w:sz w:val="20"/>
                <w:szCs w:val="20"/>
                <w:u w:val="single"/>
              </w:rPr>
              <w:t>Количество</w:t>
            </w:r>
          </w:p>
          <w:p w:rsidR="006B7752" w:rsidRPr="006B7752" w:rsidRDefault="006B7752" w:rsidP="006B775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6B7752">
              <w:rPr>
                <w:sz w:val="20"/>
                <w:szCs w:val="20"/>
                <w:u w:val="single"/>
              </w:rPr>
              <w:t>опубликованных</w:t>
            </w:r>
          </w:p>
          <w:p w:rsidR="006B7752" w:rsidRPr="009825CF" w:rsidRDefault="006B7752" w:rsidP="006B7752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6B7752">
              <w:rPr>
                <w:rFonts w:ascii="Times New Roman" w:hAnsi="Times New Roman" w:cs="Times New Roman"/>
                <w:u w:val="single"/>
              </w:rPr>
              <w:t>сообщений</w:t>
            </w:r>
          </w:p>
        </w:tc>
        <w:tc>
          <w:tcPr>
            <w:tcW w:w="1559" w:type="dxa"/>
            <w:vAlign w:val="center"/>
          </w:tcPr>
          <w:p w:rsidR="006B7752" w:rsidRPr="009825CF" w:rsidRDefault="006B7752" w:rsidP="00C1725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  <w:vAlign w:val="center"/>
          </w:tcPr>
          <w:p w:rsidR="006B7752" w:rsidRDefault="006B7752" w:rsidP="002001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842" w:type="dxa"/>
            <w:vAlign w:val="center"/>
          </w:tcPr>
          <w:p w:rsidR="006B7752" w:rsidRPr="009825CF" w:rsidRDefault="006B7752" w:rsidP="007A14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2268" w:type="dxa"/>
            <w:vAlign w:val="center"/>
          </w:tcPr>
          <w:p w:rsidR="006B7752" w:rsidRDefault="006B7752" w:rsidP="0020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4415" w:type="dxa"/>
          </w:tcPr>
          <w:p w:rsidR="006B7752" w:rsidRPr="009825CF" w:rsidRDefault="006B7752" w:rsidP="002001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093D" w:rsidRPr="009825CF" w:rsidRDefault="0042093D" w:rsidP="0042093D">
      <w:pPr>
        <w:jc w:val="center"/>
      </w:pPr>
    </w:p>
    <w:p w:rsidR="0042093D" w:rsidRPr="009825CF" w:rsidRDefault="0042093D" w:rsidP="0042093D">
      <w:pPr>
        <w:jc w:val="center"/>
        <w:sectPr w:rsidR="0042093D" w:rsidRPr="009825CF" w:rsidSect="004456BA">
          <w:pgSz w:w="16838" w:h="11906" w:orient="landscape"/>
          <w:pgMar w:top="1134" w:right="624" w:bottom="1134" w:left="1134" w:header="709" w:footer="709" w:gutter="0"/>
          <w:cols w:space="708"/>
          <w:docGrid w:linePitch="360"/>
        </w:sectPr>
      </w:pPr>
    </w:p>
    <w:p w:rsidR="00E7043A" w:rsidRPr="009825CF" w:rsidRDefault="00E7043A" w:rsidP="00E704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lastRenderedPageBreak/>
        <w:t>Раздел 4 отчета</w:t>
      </w:r>
    </w:p>
    <w:p w:rsidR="00E7043A" w:rsidRPr="009825CF" w:rsidRDefault="00E7043A" w:rsidP="00E704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 xml:space="preserve"> Информация об изменениях, внесенных</w:t>
      </w:r>
    </w:p>
    <w:p w:rsidR="00E7043A" w:rsidRPr="009825CF" w:rsidRDefault="00E7043A" w:rsidP="00E7043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ответственным исполнителем в муниципальную программу</w:t>
      </w:r>
    </w:p>
    <w:p w:rsidR="00E7043A" w:rsidRPr="009825CF" w:rsidRDefault="00E7043A" w:rsidP="00E704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15D" w:rsidRPr="009825CF" w:rsidRDefault="0044115D" w:rsidP="0044115D">
      <w:pPr>
        <w:ind w:firstLine="720"/>
        <w:jc w:val="both"/>
        <w:rPr>
          <w:sz w:val="28"/>
          <w:szCs w:val="28"/>
        </w:rPr>
      </w:pPr>
      <w:r w:rsidRPr="009825CF">
        <w:rPr>
          <w:sz w:val="28"/>
          <w:szCs w:val="28"/>
        </w:rPr>
        <w:t>В муниципальную программу «Информационное общество городского округа Навашинский  на 20</w:t>
      </w:r>
      <w:r w:rsidR="00200159">
        <w:rPr>
          <w:sz w:val="28"/>
          <w:szCs w:val="28"/>
        </w:rPr>
        <w:t>23</w:t>
      </w:r>
      <w:r w:rsidRPr="009825CF">
        <w:rPr>
          <w:sz w:val="28"/>
          <w:szCs w:val="28"/>
        </w:rPr>
        <w:t>-20</w:t>
      </w:r>
      <w:r w:rsidR="00200159">
        <w:rPr>
          <w:sz w:val="28"/>
          <w:szCs w:val="28"/>
        </w:rPr>
        <w:t>28</w:t>
      </w:r>
      <w:r w:rsidRPr="009825CF">
        <w:rPr>
          <w:sz w:val="28"/>
          <w:szCs w:val="28"/>
        </w:rPr>
        <w:t xml:space="preserve"> годы», утвержденную постановлением Администрации городского округа Навашинский от </w:t>
      </w:r>
      <w:r w:rsidR="00200159" w:rsidRPr="00200159">
        <w:rPr>
          <w:sz w:val="28"/>
          <w:szCs w:val="28"/>
        </w:rPr>
        <w:t xml:space="preserve">14.11.2022 </w:t>
      </w:r>
      <w:r w:rsidR="00200159">
        <w:rPr>
          <w:sz w:val="28"/>
          <w:szCs w:val="28"/>
        </w:rPr>
        <w:t>№</w:t>
      </w:r>
      <w:r w:rsidR="00200159" w:rsidRPr="00200159">
        <w:rPr>
          <w:sz w:val="28"/>
          <w:szCs w:val="28"/>
        </w:rPr>
        <w:t>1157</w:t>
      </w:r>
      <w:r w:rsidRPr="009825CF">
        <w:rPr>
          <w:sz w:val="28"/>
          <w:szCs w:val="28"/>
        </w:rPr>
        <w:t>, за 202</w:t>
      </w:r>
      <w:r w:rsidR="00C86826">
        <w:rPr>
          <w:sz w:val="28"/>
          <w:szCs w:val="28"/>
        </w:rPr>
        <w:t>5</w:t>
      </w:r>
      <w:r w:rsidR="0010789F">
        <w:rPr>
          <w:sz w:val="28"/>
          <w:szCs w:val="28"/>
        </w:rPr>
        <w:t xml:space="preserve"> год</w:t>
      </w:r>
      <w:r w:rsidRPr="009825CF">
        <w:rPr>
          <w:sz w:val="28"/>
          <w:szCs w:val="28"/>
        </w:rPr>
        <w:t xml:space="preserve"> были внесены изменения следующим</w:t>
      </w:r>
      <w:r w:rsidR="0086108C">
        <w:rPr>
          <w:sz w:val="28"/>
          <w:szCs w:val="28"/>
        </w:rPr>
        <w:t>и</w:t>
      </w:r>
      <w:r w:rsidRPr="009825CF">
        <w:rPr>
          <w:sz w:val="28"/>
          <w:szCs w:val="28"/>
        </w:rPr>
        <w:t xml:space="preserve"> постановлени</w:t>
      </w:r>
      <w:r w:rsidR="0086108C">
        <w:rPr>
          <w:sz w:val="28"/>
          <w:szCs w:val="28"/>
        </w:rPr>
        <w:t>я</w:t>
      </w:r>
      <w:r w:rsidRPr="009825CF">
        <w:rPr>
          <w:sz w:val="28"/>
          <w:szCs w:val="28"/>
        </w:rPr>
        <w:t>м</w:t>
      </w:r>
      <w:r w:rsidR="0086108C">
        <w:rPr>
          <w:sz w:val="28"/>
          <w:szCs w:val="28"/>
        </w:rPr>
        <w:t>и</w:t>
      </w:r>
      <w:r w:rsidRPr="009825CF">
        <w:rPr>
          <w:sz w:val="28"/>
          <w:szCs w:val="28"/>
        </w:rPr>
        <w:t xml:space="preserve"> Администрации городского округа Навашинский: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92"/>
      </w:tblGrid>
      <w:tr w:rsidR="009825CF" w:rsidRPr="009825CF" w:rsidTr="000B537A">
        <w:tc>
          <w:tcPr>
            <w:tcW w:w="3828" w:type="dxa"/>
          </w:tcPr>
          <w:p w:rsidR="0044115D" w:rsidRPr="009825CF" w:rsidRDefault="0044115D" w:rsidP="000B537A">
            <w:pPr>
              <w:pStyle w:val="ConsPlusNormal"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C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постановления о внесении изменений в муниципальную программу</w:t>
            </w:r>
          </w:p>
        </w:tc>
        <w:tc>
          <w:tcPr>
            <w:tcW w:w="5892" w:type="dxa"/>
          </w:tcPr>
          <w:p w:rsidR="0044115D" w:rsidRPr="009825CF" w:rsidRDefault="0044115D" w:rsidP="000B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C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изменений</w:t>
            </w:r>
          </w:p>
        </w:tc>
      </w:tr>
      <w:tr w:rsidR="009825CF" w:rsidRPr="009825CF" w:rsidTr="00200159">
        <w:trPr>
          <w:trHeight w:val="1216"/>
        </w:trPr>
        <w:tc>
          <w:tcPr>
            <w:tcW w:w="3828" w:type="dxa"/>
          </w:tcPr>
          <w:p w:rsidR="0044115D" w:rsidRPr="00D9050B" w:rsidRDefault="0044115D" w:rsidP="00C86826">
            <w:pPr>
              <w:rPr>
                <w:sz w:val="20"/>
                <w:szCs w:val="20"/>
              </w:rPr>
            </w:pPr>
            <w:r w:rsidRPr="00C86826">
              <w:rPr>
                <w:sz w:val="20"/>
                <w:szCs w:val="20"/>
              </w:rPr>
              <w:t xml:space="preserve">Постановление Администрации от </w:t>
            </w:r>
            <w:r w:rsidR="00C86826" w:rsidRPr="00C86826">
              <w:rPr>
                <w:sz w:val="20"/>
                <w:szCs w:val="20"/>
              </w:rPr>
              <w:t>14.01.2025№18</w:t>
            </w:r>
            <w:r w:rsidR="00E6670F" w:rsidRPr="00C86826">
              <w:rPr>
                <w:sz w:val="20"/>
                <w:szCs w:val="20"/>
              </w:rPr>
              <w:t xml:space="preserve"> </w:t>
            </w:r>
            <w:r w:rsidRPr="00C86826">
              <w:rPr>
                <w:sz w:val="20"/>
                <w:szCs w:val="20"/>
              </w:rPr>
              <w:t>«О внесении изменений в муниципальную программу «Информационное общество городского округа Навашинский на 20</w:t>
            </w:r>
            <w:r w:rsidR="00200159" w:rsidRPr="00C86826">
              <w:rPr>
                <w:sz w:val="20"/>
                <w:szCs w:val="20"/>
              </w:rPr>
              <w:t>23</w:t>
            </w:r>
            <w:r w:rsidRPr="00C86826">
              <w:rPr>
                <w:sz w:val="20"/>
                <w:szCs w:val="20"/>
              </w:rPr>
              <w:t>-202</w:t>
            </w:r>
            <w:r w:rsidR="00200159" w:rsidRPr="00C86826">
              <w:rPr>
                <w:sz w:val="20"/>
                <w:szCs w:val="20"/>
              </w:rPr>
              <w:t>8</w:t>
            </w:r>
            <w:r w:rsidRPr="00C86826">
              <w:rPr>
                <w:sz w:val="20"/>
                <w:szCs w:val="20"/>
              </w:rPr>
              <w:t xml:space="preserve"> года».</w:t>
            </w:r>
          </w:p>
          <w:p w:rsidR="00D9050B" w:rsidRDefault="00D9050B" w:rsidP="00C86826">
            <w:pPr>
              <w:rPr>
                <w:sz w:val="20"/>
                <w:szCs w:val="20"/>
              </w:rPr>
            </w:pPr>
          </w:p>
          <w:p w:rsidR="0026000D" w:rsidRPr="0026000D" w:rsidRDefault="0026000D" w:rsidP="00C86826">
            <w:pPr>
              <w:rPr>
                <w:sz w:val="20"/>
                <w:szCs w:val="20"/>
              </w:rPr>
            </w:pPr>
            <w:r w:rsidRPr="00C86826">
              <w:rPr>
                <w:sz w:val="20"/>
                <w:szCs w:val="20"/>
              </w:rPr>
              <w:t xml:space="preserve">Постановление Администрации от </w:t>
            </w:r>
            <w:r w:rsidRPr="0026000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26000D">
              <w:rPr>
                <w:sz w:val="20"/>
                <w:szCs w:val="20"/>
              </w:rPr>
              <w:t>12</w:t>
            </w:r>
            <w:r w:rsidRPr="00C86826">
              <w:rPr>
                <w:sz w:val="20"/>
                <w:szCs w:val="20"/>
              </w:rPr>
              <w:t>.2025№</w:t>
            </w:r>
            <w:r>
              <w:rPr>
                <w:sz w:val="20"/>
                <w:szCs w:val="20"/>
              </w:rPr>
              <w:t>1002</w:t>
            </w:r>
            <w:r w:rsidRPr="00C86826">
              <w:rPr>
                <w:sz w:val="20"/>
                <w:szCs w:val="20"/>
              </w:rPr>
              <w:t xml:space="preserve"> «О внесении изменений в муниципальную программу «Информационное общество городского округа Навашинский на 2023-2028 года».</w:t>
            </w:r>
          </w:p>
          <w:p w:rsidR="00E70606" w:rsidRPr="009825CF" w:rsidRDefault="00E70606" w:rsidP="00BA0D4A">
            <w:pPr>
              <w:pStyle w:val="a6"/>
              <w:ind w:left="176"/>
              <w:rPr>
                <w:sz w:val="20"/>
                <w:szCs w:val="20"/>
              </w:rPr>
            </w:pPr>
          </w:p>
        </w:tc>
        <w:tc>
          <w:tcPr>
            <w:tcW w:w="5892" w:type="dxa"/>
          </w:tcPr>
          <w:p w:rsidR="00AE2313" w:rsidRPr="009825CF" w:rsidRDefault="00E6670F" w:rsidP="00E6670F">
            <w:r>
              <w:rPr>
                <w:sz w:val="20"/>
                <w:szCs w:val="20"/>
              </w:rPr>
              <w:t>Вносил</w:t>
            </w:r>
            <w:r w:rsidR="0086108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сь изменени</w:t>
            </w:r>
            <w:r w:rsidR="0086108C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в мероприяти</w:t>
            </w:r>
            <w:r w:rsidR="0086108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="00BA0D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</w:t>
            </w:r>
            <w:r w:rsidR="00BA0D4A" w:rsidRPr="00BA0D4A">
              <w:rPr>
                <w:sz w:val="20"/>
                <w:szCs w:val="20"/>
              </w:rPr>
              <w:t>Обеспечение эффективного межведомственного электронного взаимодействия. Поддержка функционирования существующих  информационных систем и ресурсов, предназначенных для решения вопросов местного значения</w:t>
            </w:r>
            <w:r>
              <w:rPr>
                <w:sz w:val="20"/>
                <w:szCs w:val="20"/>
              </w:rPr>
              <w:t>»</w:t>
            </w:r>
          </w:p>
          <w:p w:rsidR="0044115D" w:rsidRPr="009825CF" w:rsidRDefault="0044115D" w:rsidP="00AE2313">
            <w:pPr>
              <w:rPr>
                <w:sz w:val="20"/>
                <w:szCs w:val="20"/>
              </w:rPr>
            </w:pPr>
          </w:p>
        </w:tc>
      </w:tr>
    </w:tbl>
    <w:p w:rsidR="00AE2313" w:rsidRPr="009825CF" w:rsidRDefault="00AE2313" w:rsidP="00E7043A">
      <w:pPr>
        <w:pStyle w:val="ConsPlusNormal"/>
        <w:ind w:left="36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7043A" w:rsidRPr="009825CF" w:rsidRDefault="00E7043A" w:rsidP="00E7043A">
      <w:pPr>
        <w:pStyle w:val="ConsPlusNormal"/>
        <w:ind w:left="36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Раздел 5 отчета</w:t>
      </w:r>
    </w:p>
    <w:p w:rsidR="00E7043A" w:rsidRPr="009825CF" w:rsidRDefault="00E7043A" w:rsidP="00E7043A">
      <w:pPr>
        <w:pStyle w:val="ConsPlusNormal"/>
        <w:ind w:left="36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 xml:space="preserve"> Предложения по дальнейшей реализации</w:t>
      </w:r>
    </w:p>
    <w:p w:rsidR="00E7043A" w:rsidRPr="009825CF" w:rsidRDefault="00E7043A" w:rsidP="00E7043A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C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7043A" w:rsidRPr="009825CF" w:rsidRDefault="00E7043A" w:rsidP="00E704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5CF">
        <w:rPr>
          <w:rFonts w:ascii="Times New Roman" w:hAnsi="Times New Roman" w:cs="Times New Roman"/>
          <w:sz w:val="28"/>
          <w:szCs w:val="28"/>
        </w:rPr>
        <w:t>Исходя из итогов реализации муниципальной программы «Информационное общество городс</w:t>
      </w:r>
      <w:r w:rsidR="00200159">
        <w:rPr>
          <w:rFonts w:ascii="Times New Roman" w:hAnsi="Times New Roman" w:cs="Times New Roman"/>
          <w:sz w:val="28"/>
          <w:szCs w:val="28"/>
        </w:rPr>
        <w:t>кого округа Навашинский  на 2023</w:t>
      </w:r>
      <w:r w:rsidR="00616583" w:rsidRPr="009825CF">
        <w:rPr>
          <w:rFonts w:ascii="Times New Roman" w:hAnsi="Times New Roman" w:cs="Times New Roman"/>
          <w:sz w:val="28"/>
          <w:szCs w:val="28"/>
        </w:rPr>
        <w:t>-202</w:t>
      </w:r>
      <w:r w:rsidR="00200159">
        <w:rPr>
          <w:rFonts w:ascii="Times New Roman" w:hAnsi="Times New Roman" w:cs="Times New Roman"/>
          <w:sz w:val="28"/>
          <w:szCs w:val="28"/>
        </w:rPr>
        <w:t>8</w:t>
      </w:r>
      <w:r w:rsidRPr="009825CF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10789F">
        <w:rPr>
          <w:rFonts w:ascii="Times New Roman" w:hAnsi="Times New Roman" w:cs="Times New Roman"/>
          <w:sz w:val="28"/>
          <w:szCs w:val="28"/>
        </w:rPr>
        <w:t>в</w:t>
      </w:r>
      <w:r w:rsidR="00927D50" w:rsidRPr="009825CF">
        <w:rPr>
          <w:rFonts w:ascii="Times New Roman" w:hAnsi="Times New Roman" w:cs="Times New Roman"/>
          <w:sz w:val="28"/>
          <w:szCs w:val="28"/>
        </w:rPr>
        <w:t xml:space="preserve"> 202</w:t>
      </w:r>
      <w:r w:rsidR="00C86826">
        <w:rPr>
          <w:rFonts w:ascii="Times New Roman" w:hAnsi="Times New Roman" w:cs="Times New Roman"/>
          <w:sz w:val="28"/>
          <w:szCs w:val="28"/>
        </w:rPr>
        <w:t>5</w:t>
      </w:r>
      <w:r w:rsidRPr="009825CF">
        <w:rPr>
          <w:rFonts w:ascii="Times New Roman" w:hAnsi="Times New Roman" w:cs="Times New Roman"/>
          <w:sz w:val="28"/>
          <w:szCs w:val="28"/>
        </w:rPr>
        <w:t xml:space="preserve"> год</w:t>
      </w:r>
      <w:r w:rsidR="0010789F">
        <w:rPr>
          <w:rFonts w:ascii="Times New Roman" w:hAnsi="Times New Roman" w:cs="Times New Roman"/>
          <w:sz w:val="28"/>
          <w:szCs w:val="28"/>
        </w:rPr>
        <w:t>у</w:t>
      </w:r>
      <w:r w:rsidRPr="009825CF">
        <w:rPr>
          <w:rFonts w:ascii="Times New Roman" w:hAnsi="Times New Roman" w:cs="Times New Roman"/>
          <w:sz w:val="28"/>
          <w:szCs w:val="28"/>
        </w:rPr>
        <w:t>, в целях повышения ее эффективности, планируется продолжать реализацию всего комплекса мероприятий программы,  так как основной целью программы является повышение качества жизни граждан городского округа Навашинский на основе использования возможностей информационных и телекоммуникационных технологий, сохранение культурного наследия городского округа Навашинский, обеспечение доступа граждан к</w:t>
      </w:r>
      <w:proofErr w:type="gramEnd"/>
      <w:r w:rsidRPr="009825CF">
        <w:rPr>
          <w:rFonts w:ascii="Times New Roman" w:hAnsi="Times New Roman" w:cs="Times New Roman"/>
          <w:sz w:val="28"/>
          <w:szCs w:val="28"/>
        </w:rPr>
        <w:t xml:space="preserve"> информации о деятельности органов местного самоуправления городского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информации.</w:t>
      </w:r>
    </w:p>
    <w:p w:rsidR="00E7043A" w:rsidRPr="009825CF" w:rsidRDefault="00E7043A" w:rsidP="00E7043A">
      <w:pPr>
        <w:tabs>
          <w:tab w:val="left" w:pos="0"/>
        </w:tabs>
        <w:jc w:val="both"/>
        <w:rPr>
          <w:sz w:val="28"/>
          <w:szCs w:val="28"/>
        </w:rPr>
      </w:pPr>
    </w:p>
    <w:p w:rsidR="00B641A0" w:rsidRPr="009825CF" w:rsidRDefault="00B641A0" w:rsidP="00E7043A">
      <w:pPr>
        <w:tabs>
          <w:tab w:val="left" w:pos="0"/>
        </w:tabs>
        <w:jc w:val="both"/>
        <w:rPr>
          <w:sz w:val="28"/>
          <w:szCs w:val="28"/>
        </w:rPr>
      </w:pPr>
    </w:p>
    <w:p w:rsidR="00B641A0" w:rsidRPr="009825CF" w:rsidRDefault="009825CF" w:rsidP="009825CF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B641A0" w:rsidRPr="009825CF" w:rsidSect="006F5D97">
      <w:pgSz w:w="11906" w:h="16838"/>
      <w:pgMar w:top="899" w:right="746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003A"/>
    <w:multiLevelType w:val="hybridMultilevel"/>
    <w:tmpl w:val="DB44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86CD0"/>
    <w:multiLevelType w:val="hybridMultilevel"/>
    <w:tmpl w:val="4C22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3D"/>
    <w:rsid w:val="00006F85"/>
    <w:rsid w:val="00010468"/>
    <w:rsid w:val="00012FB8"/>
    <w:rsid w:val="00014A63"/>
    <w:rsid w:val="00024A15"/>
    <w:rsid w:val="000266B5"/>
    <w:rsid w:val="0003054A"/>
    <w:rsid w:val="000314A5"/>
    <w:rsid w:val="00034FC5"/>
    <w:rsid w:val="0004534E"/>
    <w:rsid w:val="0005170F"/>
    <w:rsid w:val="00052B7E"/>
    <w:rsid w:val="00054C87"/>
    <w:rsid w:val="00054F3D"/>
    <w:rsid w:val="000569BD"/>
    <w:rsid w:val="000573DA"/>
    <w:rsid w:val="00062A2E"/>
    <w:rsid w:val="00062D27"/>
    <w:rsid w:val="00066F79"/>
    <w:rsid w:val="00072882"/>
    <w:rsid w:val="000825E0"/>
    <w:rsid w:val="00082DC2"/>
    <w:rsid w:val="0009015A"/>
    <w:rsid w:val="000A3A98"/>
    <w:rsid w:val="000A76CB"/>
    <w:rsid w:val="000B2091"/>
    <w:rsid w:val="000B2BC3"/>
    <w:rsid w:val="000B3B71"/>
    <w:rsid w:val="000B537A"/>
    <w:rsid w:val="000B73BF"/>
    <w:rsid w:val="000B7DA7"/>
    <w:rsid w:val="000C13D6"/>
    <w:rsid w:val="000C7D0B"/>
    <w:rsid w:val="000D3C5E"/>
    <w:rsid w:val="000D5A0B"/>
    <w:rsid w:val="000E0521"/>
    <w:rsid w:val="000E29A1"/>
    <w:rsid w:val="000E4E11"/>
    <w:rsid w:val="000E62DC"/>
    <w:rsid w:val="000E7696"/>
    <w:rsid w:val="000F5257"/>
    <w:rsid w:val="000F71BC"/>
    <w:rsid w:val="00103A41"/>
    <w:rsid w:val="00103C06"/>
    <w:rsid w:val="00105714"/>
    <w:rsid w:val="0010789F"/>
    <w:rsid w:val="0011203C"/>
    <w:rsid w:val="00116302"/>
    <w:rsid w:val="00116B59"/>
    <w:rsid w:val="00117CC8"/>
    <w:rsid w:val="00125508"/>
    <w:rsid w:val="00126313"/>
    <w:rsid w:val="001335AE"/>
    <w:rsid w:val="001343B6"/>
    <w:rsid w:val="0014171B"/>
    <w:rsid w:val="00146670"/>
    <w:rsid w:val="00153138"/>
    <w:rsid w:val="00156D31"/>
    <w:rsid w:val="00157ED7"/>
    <w:rsid w:val="001628E7"/>
    <w:rsid w:val="0016473A"/>
    <w:rsid w:val="001730E3"/>
    <w:rsid w:val="00176097"/>
    <w:rsid w:val="00185094"/>
    <w:rsid w:val="00190708"/>
    <w:rsid w:val="00192177"/>
    <w:rsid w:val="00193ADD"/>
    <w:rsid w:val="0019469C"/>
    <w:rsid w:val="00194F8C"/>
    <w:rsid w:val="001A1005"/>
    <w:rsid w:val="001A2403"/>
    <w:rsid w:val="001A3D86"/>
    <w:rsid w:val="001A5447"/>
    <w:rsid w:val="001A5A2A"/>
    <w:rsid w:val="001A6ACC"/>
    <w:rsid w:val="001B206A"/>
    <w:rsid w:val="001B251B"/>
    <w:rsid w:val="001C0708"/>
    <w:rsid w:val="001C3C1A"/>
    <w:rsid w:val="001C5151"/>
    <w:rsid w:val="001C5423"/>
    <w:rsid w:val="001C6876"/>
    <w:rsid w:val="001D190E"/>
    <w:rsid w:val="001D22CF"/>
    <w:rsid w:val="001E04AC"/>
    <w:rsid w:val="001E2194"/>
    <w:rsid w:val="001E6912"/>
    <w:rsid w:val="001E718F"/>
    <w:rsid w:val="001F1471"/>
    <w:rsid w:val="001F49CF"/>
    <w:rsid w:val="001F5767"/>
    <w:rsid w:val="00200159"/>
    <w:rsid w:val="00207BB5"/>
    <w:rsid w:val="00211F1A"/>
    <w:rsid w:val="00214D0C"/>
    <w:rsid w:val="002230EC"/>
    <w:rsid w:val="002262FE"/>
    <w:rsid w:val="00227A68"/>
    <w:rsid w:val="00234901"/>
    <w:rsid w:val="002364AC"/>
    <w:rsid w:val="0024163F"/>
    <w:rsid w:val="00251353"/>
    <w:rsid w:val="00252A2A"/>
    <w:rsid w:val="002544E8"/>
    <w:rsid w:val="00254E36"/>
    <w:rsid w:val="0026000D"/>
    <w:rsid w:val="00277F02"/>
    <w:rsid w:val="00280067"/>
    <w:rsid w:val="0028067B"/>
    <w:rsid w:val="00281508"/>
    <w:rsid w:val="002820F4"/>
    <w:rsid w:val="0028284F"/>
    <w:rsid w:val="002835C5"/>
    <w:rsid w:val="00283692"/>
    <w:rsid w:val="002851F0"/>
    <w:rsid w:val="00295046"/>
    <w:rsid w:val="002962D7"/>
    <w:rsid w:val="002A723D"/>
    <w:rsid w:val="002A7E1A"/>
    <w:rsid w:val="002B62CD"/>
    <w:rsid w:val="002B6D45"/>
    <w:rsid w:val="002C210C"/>
    <w:rsid w:val="002C294B"/>
    <w:rsid w:val="002C2BA0"/>
    <w:rsid w:val="002C53EF"/>
    <w:rsid w:val="002D5449"/>
    <w:rsid w:val="002D70E3"/>
    <w:rsid w:val="002E16DA"/>
    <w:rsid w:val="002E6B05"/>
    <w:rsid w:val="002E6F26"/>
    <w:rsid w:val="002F189C"/>
    <w:rsid w:val="003053F6"/>
    <w:rsid w:val="003067E6"/>
    <w:rsid w:val="00311867"/>
    <w:rsid w:val="00322C4D"/>
    <w:rsid w:val="0032733E"/>
    <w:rsid w:val="00333598"/>
    <w:rsid w:val="00341406"/>
    <w:rsid w:val="00341412"/>
    <w:rsid w:val="00343B1F"/>
    <w:rsid w:val="003444BA"/>
    <w:rsid w:val="00350834"/>
    <w:rsid w:val="00354914"/>
    <w:rsid w:val="00357BDE"/>
    <w:rsid w:val="003604C6"/>
    <w:rsid w:val="003672B1"/>
    <w:rsid w:val="00375512"/>
    <w:rsid w:val="00384930"/>
    <w:rsid w:val="00384EDF"/>
    <w:rsid w:val="003856AB"/>
    <w:rsid w:val="00387E5A"/>
    <w:rsid w:val="003934C2"/>
    <w:rsid w:val="003A1F92"/>
    <w:rsid w:val="003A4673"/>
    <w:rsid w:val="003A565B"/>
    <w:rsid w:val="003B302D"/>
    <w:rsid w:val="003B3DA5"/>
    <w:rsid w:val="003B3EC3"/>
    <w:rsid w:val="003B5F9A"/>
    <w:rsid w:val="003C3CDB"/>
    <w:rsid w:val="003C7F9B"/>
    <w:rsid w:val="003D15BF"/>
    <w:rsid w:val="003D4E78"/>
    <w:rsid w:val="003D5639"/>
    <w:rsid w:val="003E23FC"/>
    <w:rsid w:val="003E28BD"/>
    <w:rsid w:val="003E524A"/>
    <w:rsid w:val="003E5FC3"/>
    <w:rsid w:val="003E6646"/>
    <w:rsid w:val="003F1B51"/>
    <w:rsid w:val="00404AD4"/>
    <w:rsid w:val="0042093D"/>
    <w:rsid w:val="00423A6D"/>
    <w:rsid w:val="00424178"/>
    <w:rsid w:val="004314BB"/>
    <w:rsid w:val="0043180B"/>
    <w:rsid w:val="00431F8F"/>
    <w:rsid w:val="00433581"/>
    <w:rsid w:val="004366A8"/>
    <w:rsid w:val="0044115D"/>
    <w:rsid w:val="00441E3C"/>
    <w:rsid w:val="0044239E"/>
    <w:rsid w:val="00442B2E"/>
    <w:rsid w:val="004432B2"/>
    <w:rsid w:val="004456BA"/>
    <w:rsid w:val="00447F2E"/>
    <w:rsid w:val="00450541"/>
    <w:rsid w:val="004505EF"/>
    <w:rsid w:val="004543E3"/>
    <w:rsid w:val="00454DF3"/>
    <w:rsid w:val="00454FFB"/>
    <w:rsid w:val="004566B2"/>
    <w:rsid w:val="00457C90"/>
    <w:rsid w:val="00462995"/>
    <w:rsid w:val="004A5766"/>
    <w:rsid w:val="004A64FB"/>
    <w:rsid w:val="004A76DB"/>
    <w:rsid w:val="004B485F"/>
    <w:rsid w:val="004B537F"/>
    <w:rsid w:val="004B6063"/>
    <w:rsid w:val="004B6511"/>
    <w:rsid w:val="004C7786"/>
    <w:rsid w:val="004C77A9"/>
    <w:rsid w:val="004D4CFD"/>
    <w:rsid w:val="004D7AA4"/>
    <w:rsid w:val="004E0FB9"/>
    <w:rsid w:val="004E276D"/>
    <w:rsid w:val="004F0AB1"/>
    <w:rsid w:val="00513B72"/>
    <w:rsid w:val="00513FDB"/>
    <w:rsid w:val="00516045"/>
    <w:rsid w:val="00531A56"/>
    <w:rsid w:val="005406DD"/>
    <w:rsid w:val="00540B62"/>
    <w:rsid w:val="0054298A"/>
    <w:rsid w:val="00547659"/>
    <w:rsid w:val="00553D53"/>
    <w:rsid w:val="00553EE2"/>
    <w:rsid w:val="00556651"/>
    <w:rsid w:val="0056047D"/>
    <w:rsid w:val="00561E6F"/>
    <w:rsid w:val="005667E9"/>
    <w:rsid w:val="00572B98"/>
    <w:rsid w:val="0058175A"/>
    <w:rsid w:val="00585E78"/>
    <w:rsid w:val="005865EE"/>
    <w:rsid w:val="00586848"/>
    <w:rsid w:val="00586871"/>
    <w:rsid w:val="00586FB3"/>
    <w:rsid w:val="00591CF8"/>
    <w:rsid w:val="0059491B"/>
    <w:rsid w:val="00595701"/>
    <w:rsid w:val="005A5A4F"/>
    <w:rsid w:val="005B1027"/>
    <w:rsid w:val="005B7AD3"/>
    <w:rsid w:val="005C3509"/>
    <w:rsid w:val="005C4749"/>
    <w:rsid w:val="005C4E97"/>
    <w:rsid w:val="005D1F52"/>
    <w:rsid w:val="005D4B0E"/>
    <w:rsid w:val="005E03B8"/>
    <w:rsid w:val="005E1DB0"/>
    <w:rsid w:val="005E40EB"/>
    <w:rsid w:val="006022C7"/>
    <w:rsid w:val="0060272F"/>
    <w:rsid w:val="006115C2"/>
    <w:rsid w:val="0061275C"/>
    <w:rsid w:val="00613124"/>
    <w:rsid w:val="0061593F"/>
    <w:rsid w:val="00616583"/>
    <w:rsid w:val="00624B34"/>
    <w:rsid w:val="00625F17"/>
    <w:rsid w:val="0063058D"/>
    <w:rsid w:val="00631FA9"/>
    <w:rsid w:val="00632D30"/>
    <w:rsid w:val="006441A3"/>
    <w:rsid w:val="0064426B"/>
    <w:rsid w:val="00647603"/>
    <w:rsid w:val="00647844"/>
    <w:rsid w:val="00650FBC"/>
    <w:rsid w:val="00651D0C"/>
    <w:rsid w:val="00654620"/>
    <w:rsid w:val="0066087D"/>
    <w:rsid w:val="006658E5"/>
    <w:rsid w:val="00684A3B"/>
    <w:rsid w:val="00687CFD"/>
    <w:rsid w:val="00687E41"/>
    <w:rsid w:val="00695FB9"/>
    <w:rsid w:val="006A1250"/>
    <w:rsid w:val="006A4DBF"/>
    <w:rsid w:val="006B7752"/>
    <w:rsid w:val="006B781E"/>
    <w:rsid w:val="006C181F"/>
    <w:rsid w:val="006C2B72"/>
    <w:rsid w:val="006E3B32"/>
    <w:rsid w:val="006E7701"/>
    <w:rsid w:val="006F3238"/>
    <w:rsid w:val="006F5D97"/>
    <w:rsid w:val="007072D2"/>
    <w:rsid w:val="007124A0"/>
    <w:rsid w:val="00714CDF"/>
    <w:rsid w:val="00715577"/>
    <w:rsid w:val="00716D9F"/>
    <w:rsid w:val="00716E60"/>
    <w:rsid w:val="00717F83"/>
    <w:rsid w:val="00724997"/>
    <w:rsid w:val="00727628"/>
    <w:rsid w:val="00727978"/>
    <w:rsid w:val="007303FC"/>
    <w:rsid w:val="0073197F"/>
    <w:rsid w:val="00733D31"/>
    <w:rsid w:val="00753549"/>
    <w:rsid w:val="00754654"/>
    <w:rsid w:val="0076392A"/>
    <w:rsid w:val="00764CFB"/>
    <w:rsid w:val="00766290"/>
    <w:rsid w:val="0076640D"/>
    <w:rsid w:val="00772123"/>
    <w:rsid w:val="00782078"/>
    <w:rsid w:val="00782D29"/>
    <w:rsid w:val="007852E6"/>
    <w:rsid w:val="00785CBE"/>
    <w:rsid w:val="0078761F"/>
    <w:rsid w:val="007A14B3"/>
    <w:rsid w:val="007A202F"/>
    <w:rsid w:val="007A5A16"/>
    <w:rsid w:val="007A67C3"/>
    <w:rsid w:val="007A6987"/>
    <w:rsid w:val="007A6A42"/>
    <w:rsid w:val="007B1D3D"/>
    <w:rsid w:val="007B599A"/>
    <w:rsid w:val="007B67E7"/>
    <w:rsid w:val="007C3999"/>
    <w:rsid w:val="007C4BEE"/>
    <w:rsid w:val="007C648C"/>
    <w:rsid w:val="007D1A3D"/>
    <w:rsid w:val="007D3459"/>
    <w:rsid w:val="007D4277"/>
    <w:rsid w:val="007D4A0A"/>
    <w:rsid w:val="007E25F0"/>
    <w:rsid w:val="007F0C03"/>
    <w:rsid w:val="007F15EC"/>
    <w:rsid w:val="007F3CBF"/>
    <w:rsid w:val="008069A8"/>
    <w:rsid w:val="00812527"/>
    <w:rsid w:val="00814536"/>
    <w:rsid w:val="008173BE"/>
    <w:rsid w:val="0083069A"/>
    <w:rsid w:val="0083690F"/>
    <w:rsid w:val="00837BEF"/>
    <w:rsid w:val="008450FD"/>
    <w:rsid w:val="00853841"/>
    <w:rsid w:val="008540F1"/>
    <w:rsid w:val="0086108C"/>
    <w:rsid w:val="0086337F"/>
    <w:rsid w:val="00864011"/>
    <w:rsid w:val="008648AC"/>
    <w:rsid w:val="00865011"/>
    <w:rsid w:val="00867DFB"/>
    <w:rsid w:val="0087244C"/>
    <w:rsid w:val="0087740C"/>
    <w:rsid w:val="00885C0F"/>
    <w:rsid w:val="00887034"/>
    <w:rsid w:val="00887F62"/>
    <w:rsid w:val="00896988"/>
    <w:rsid w:val="008A1457"/>
    <w:rsid w:val="008A2E35"/>
    <w:rsid w:val="008A5D4B"/>
    <w:rsid w:val="008B71BA"/>
    <w:rsid w:val="008B76B5"/>
    <w:rsid w:val="008C047C"/>
    <w:rsid w:val="008C2A6E"/>
    <w:rsid w:val="008C2F33"/>
    <w:rsid w:val="008E10C8"/>
    <w:rsid w:val="008E192B"/>
    <w:rsid w:val="008F7B39"/>
    <w:rsid w:val="009045CD"/>
    <w:rsid w:val="00904D9C"/>
    <w:rsid w:val="00905B89"/>
    <w:rsid w:val="00910E7B"/>
    <w:rsid w:val="00911D92"/>
    <w:rsid w:val="00917722"/>
    <w:rsid w:val="009236E1"/>
    <w:rsid w:val="00923927"/>
    <w:rsid w:val="00924915"/>
    <w:rsid w:val="00927D50"/>
    <w:rsid w:val="00932FA0"/>
    <w:rsid w:val="00961616"/>
    <w:rsid w:val="0096421E"/>
    <w:rsid w:val="00976111"/>
    <w:rsid w:val="009764A8"/>
    <w:rsid w:val="0098213C"/>
    <w:rsid w:val="009825CF"/>
    <w:rsid w:val="009918F6"/>
    <w:rsid w:val="00993D20"/>
    <w:rsid w:val="00995881"/>
    <w:rsid w:val="009975C1"/>
    <w:rsid w:val="009B0D4A"/>
    <w:rsid w:val="009B2EFB"/>
    <w:rsid w:val="009B71AC"/>
    <w:rsid w:val="009C4428"/>
    <w:rsid w:val="009D14D0"/>
    <w:rsid w:val="009D2A8F"/>
    <w:rsid w:val="009D72CA"/>
    <w:rsid w:val="009D7CEA"/>
    <w:rsid w:val="009E40A9"/>
    <w:rsid w:val="009F6084"/>
    <w:rsid w:val="00A01A3B"/>
    <w:rsid w:val="00A059CF"/>
    <w:rsid w:val="00A0620A"/>
    <w:rsid w:val="00A1156D"/>
    <w:rsid w:val="00A1310B"/>
    <w:rsid w:val="00A2433C"/>
    <w:rsid w:val="00A3164D"/>
    <w:rsid w:val="00A317FD"/>
    <w:rsid w:val="00A34033"/>
    <w:rsid w:val="00A34805"/>
    <w:rsid w:val="00A3685A"/>
    <w:rsid w:val="00A4100C"/>
    <w:rsid w:val="00A42566"/>
    <w:rsid w:val="00A436AA"/>
    <w:rsid w:val="00A4490F"/>
    <w:rsid w:val="00A47DF4"/>
    <w:rsid w:val="00A5149B"/>
    <w:rsid w:val="00A56849"/>
    <w:rsid w:val="00A576BC"/>
    <w:rsid w:val="00A60FE3"/>
    <w:rsid w:val="00A65790"/>
    <w:rsid w:val="00A66EC1"/>
    <w:rsid w:val="00A732F0"/>
    <w:rsid w:val="00A74AB6"/>
    <w:rsid w:val="00A90B45"/>
    <w:rsid w:val="00A9346C"/>
    <w:rsid w:val="00AA0AA0"/>
    <w:rsid w:val="00AA3068"/>
    <w:rsid w:val="00AA500A"/>
    <w:rsid w:val="00AB1308"/>
    <w:rsid w:val="00AB25E0"/>
    <w:rsid w:val="00AB2622"/>
    <w:rsid w:val="00AB404A"/>
    <w:rsid w:val="00AC555E"/>
    <w:rsid w:val="00AC5B10"/>
    <w:rsid w:val="00AC6E7F"/>
    <w:rsid w:val="00AD115D"/>
    <w:rsid w:val="00AD124F"/>
    <w:rsid w:val="00AD1CFE"/>
    <w:rsid w:val="00AD449C"/>
    <w:rsid w:val="00AD56C4"/>
    <w:rsid w:val="00AE2313"/>
    <w:rsid w:val="00AE3E1A"/>
    <w:rsid w:val="00AE59D6"/>
    <w:rsid w:val="00AF1844"/>
    <w:rsid w:val="00B05224"/>
    <w:rsid w:val="00B071CD"/>
    <w:rsid w:val="00B10C07"/>
    <w:rsid w:val="00B114A2"/>
    <w:rsid w:val="00B128AD"/>
    <w:rsid w:val="00B27F92"/>
    <w:rsid w:val="00B37A47"/>
    <w:rsid w:val="00B404A5"/>
    <w:rsid w:val="00B437CD"/>
    <w:rsid w:val="00B4573D"/>
    <w:rsid w:val="00B4675A"/>
    <w:rsid w:val="00B54EF1"/>
    <w:rsid w:val="00B641A0"/>
    <w:rsid w:val="00B67E29"/>
    <w:rsid w:val="00B71630"/>
    <w:rsid w:val="00B74D63"/>
    <w:rsid w:val="00B87905"/>
    <w:rsid w:val="00B952E9"/>
    <w:rsid w:val="00B955D0"/>
    <w:rsid w:val="00B95F80"/>
    <w:rsid w:val="00BA0D4A"/>
    <w:rsid w:val="00BA3EC5"/>
    <w:rsid w:val="00BA3FAF"/>
    <w:rsid w:val="00BA662C"/>
    <w:rsid w:val="00BA7157"/>
    <w:rsid w:val="00BB5B9E"/>
    <w:rsid w:val="00BC4A4A"/>
    <w:rsid w:val="00BE16A9"/>
    <w:rsid w:val="00BE56AB"/>
    <w:rsid w:val="00BF0672"/>
    <w:rsid w:val="00BF078F"/>
    <w:rsid w:val="00C102C2"/>
    <w:rsid w:val="00C10C47"/>
    <w:rsid w:val="00C14EDD"/>
    <w:rsid w:val="00C17257"/>
    <w:rsid w:val="00C17863"/>
    <w:rsid w:val="00C17F45"/>
    <w:rsid w:val="00C26EC2"/>
    <w:rsid w:val="00C27C29"/>
    <w:rsid w:val="00C351EB"/>
    <w:rsid w:val="00C41387"/>
    <w:rsid w:val="00C4458C"/>
    <w:rsid w:val="00C5479E"/>
    <w:rsid w:val="00C56A06"/>
    <w:rsid w:val="00C61218"/>
    <w:rsid w:val="00C62756"/>
    <w:rsid w:val="00C63341"/>
    <w:rsid w:val="00C644FF"/>
    <w:rsid w:val="00C666F1"/>
    <w:rsid w:val="00C70AB6"/>
    <w:rsid w:val="00C70CB9"/>
    <w:rsid w:val="00C7135A"/>
    <w:rsid w:val="00C72B11"/>
    <w:rsid w:val="00C75A86"/>
    <w:rsid w:val="00C767AA"/>
    <w:rsid w:val="00C84052"/>
    <w:rsid w:val="00C86826"/>
    <w:rsid w:val="00C92F85"/>
    <w:rsid w:val="00C94344"/>
    <w:rsid w:val="00CA50FE"/>
    <w:rsid w:val="00CB02F8"/>
    <w:rsid w:val="00CB0FDF"/>
    <w:rsid w:val="00CB56CD"/>
    <w:rsid w:val="00CC11A6"/>
    <w:rsid w:val="00CC3B3A"/>
    <w:rsid w:val="00CC482D"/>
    <w:rsid w:val="00CC55ED"/>
    <w:rsid w:val="00CC68C9"/>
    <w:rsid w:val="00CC7444"/>
    <w:rsid w:val="00CC7F5A"/>
    <w:rsid w:val="00CD1700"/>
    <w:rsid w:val="00CD62C4"/>
    <w:rsid w:val="00CD6CC9"/>
    <w:rsid w:val="00CE145C"/>
    <w:rsid w:val="00CE2B36"/>
    <w:rsid w:val="00CE656C"/>
    <w:rsid w:val="00CF451C"/>
    <w:rsid w:val="00CF7269"/>
    <w:rsid w:val="00CF77BC"/>
    <w:rsid w:val="00D03644"/>
    <w:rsid w:val="00D144EC"/>
    <w:rsid w:val="00D206DE"/>
    <w:rsid w:val="00D25DFA"/>
    <w:rsid w:val="00D31850"/>
    <w:rsid w:val="00D33182"/>
    <w:rsid w:val="00D338E4"/>
    <w:rsid w:val="00D45659"/>
    <w:rsid w:val="00D5440B"/>
    <w:rsid w:val="00D56A13"/>
    <w:rsid w:val="00D635B5"/>
    <w:rsid w:val="00D66E6C"/>
    <w:rsid w:val="00D74FA1"/>
    <w:rsid w:val="00D807BD"/>
    <w:rsid w:val="00D811E7"/>
    <w:rsid w:val="00D9050B"/>
    <w:rsid w:val="00DA3C06"/>
    <w:rsid w:val="00DB2572"/>
    <w:rsid w:val="00DB73E1"/>
    <w:rsid w:val="00DC49E5"/>
    <w:rsid w:val="00DC5564"/>
    <w:rsid w:val="00DD041B"/>
    <w:rsid w:val="00DD252C"/>
    <w:rsid w:val="00DD3844"/>
    <w:rsid w:val="00DE3C0B"/>
    <w:rsid w:val="00DE6380"/>
    <w:rsid w:val="00DF67DB"/>
    <w:rsid w:val="00E123BE"/>
    <w:rsid w:val="00E31DC6"/>
    <w:rsid w:val="00E323EA"/>
    <w:rsid w:val="00E37EB4"/>
    <w:rsid w:val="00E53B4F"/>
    <w:rsid w:val="00E55235"/>
    <w:rsid w:val="00E55C01"/>
    <w:rsid w:val="00E608AF"/>
    <w:rsid w:val="00E62223"/>
    <w:rsid w:val="00E62383"/>
    <w:rsid w:val="00E6488B"/>
    <w:rsid w:val="00E6670F"/>
    <w:rsid w:val="00E70064"/>
    <w:rsid w:val="00E7043A"/>
    <w:rsid w:val="00E70606"/>
    <w:rsid w:val="00E74703"/>
    <w:rsid w:val="00E767E9"/>
    <w:rsid w:val="00E81449"/>
    <w:rsid w:val="00E83E71"/>
    <w:rsid w:val="00E84B3D"/>
    <w:rsid w:val="00EA0967"/>
    <w:rsid w:val="00EB076B"/>
    <w:rsid w:val="00EB63E0"/>
    <w:rsid w:val="00EC58D6"/>
    <w:rsid w:val="00EC61C3"/>
    <w:rsid w:val="00ED0E34"/>
    <w:rsid w:val="00ED2C74"/>
    <w:rsid w:val="00ED4A2E"/>
    <w:rsid w:val="00ED59D6"/>
    <w:rsid w:val="00EE1C95"/>
    <w:rsid w:val="00EF160F"/>
    <w:rsid w:val="00EF44D6"/>
    <w:rsid w:val="00F06992"/>
    <w:rsid w:val="00F07188"/>
    <w:rsid w:val="00F125CE"/>
    <w:rsid w:val="00F14E51"/>
    <w:rsid w:val="00F1645D"/>
    <w:rsid w:val="00F167D5"/>
    <w:rsid w:val="00F23922"/>
    <w:rsid w:val="00F23CFB"/>
    <w:rsid w:val="00F268B1"/>
    <w:rsid w:val="00F4757C"/>
    <w:rsid w:val="00F55390"/>
    <w:rsid w:val="00F554E4"/>
    <w:rsid w:val="00F70A64"/>
    <w:rsid w:val="00F72BB7"/>
    <w:rsid w:val="00F7406E"/>
    <w:rsid w:val="00F81E70"/>
    <w:rsid w:val="00F869C9"/>
    <w:rsid w:val="00F9082E"/>
    <w:rsid w:val="00FA0EC3"/>
    <w:rsid w:val="00FA5C30"/>
    <w:rsid w:val="00FB1DF5"/>
    <w:rsid w:val="00FB59E1"/>
    <w:rsid w:val="00FB63E8"/>
    <w:rsid w:val="00FD2E2B"/>
    <w:rsid w:val="00FD31EC"/>
    <w:rsid w:val="00FD3934"/>
    <w:rsid w:val="00FD4AAD"/>
    <w:rsid w:val="00FE047B"/>
    <w:rsid w:val="00FE16BA"/>
    <w:rsid w:val="00FF1895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9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9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85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A125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209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аголовок 4"/>
    <w:basedOn w:val="a"/>
    <w:next w:val="a"/>
    <w:rsid w:val="0042093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3">
    <w:name w:val="Table Grid"/>
    <w:basedOn w:val="a1"/>
    <w:rsid w:val="00420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09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20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764CF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856A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2">
    <w:name w:val="Абзац списка1"/>
    <w:basedOn w:val="a"/>
    <w:rsid w:val="00E608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E60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608A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E608AF"/>
    <w:pPr>
      <w:widowControl w:val="0"/>
      <w:ind w:firstLine="720"/>
    </w:pPr>
    <w:rPr>
      <w:rFonts w:ascii="Arial" w:hAnsi="Arial"/>
      <w:snapToGrid w:val="0"/>
    </w:rPr>
  </w:style>
  <w:style w:type="character" w:customStyle="1" w:styleId="120">
    <w:name w:val="Знак Знак12"/>
    <w:basedOn w:val="a0"/>
    <w:rsid w:val="006A125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A1250"/>
    <w:rPr>
      <w:b/>
      <w:bCs/>
      <w:kern w:val="32"/>
      <w:sz w:val="28"/>
      <w:szCs w:val="28"/>
      <w:lang w:val="ru-RU" w:eastAsia="ru-RU" w:bidi="ar-SA"/>
    </w:rPr>
  </w:style>
  <w:style w:type="paragraph" w:styleId="a6">
    <w:name w:val="List Paragraph"/>
    <w:basedOn w:val="a"/>
    <w:uiPriority w:val="34"/>
    <w:qFormat/>
    <w:rsid w:val="006A4DBF"/>
    <w:pPr>
      <w:ind w:left="720"/>
      <w:contextualSpacing/>
    </w:pPr>
  </w:style>
  <w:style w:type="paragraph" w:customStyle="1" w:styleId="a7">
    <w:name w:val="Знак Знак Знак"/>
    <w:basedOn w:val="a"/>
    <w:rsid w:val="00D036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62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932FA0"/>
    <w:rPr>
      <w:color w:val="0000FF" w:themeColor="hyperlink"/>
      <w:u w:val="single"/>
    </w:rPr>
  </w:style>
  <w:style w:type="character" w:styleId="a9">
    <w:name w:val="FollowedHyperlink"/>
    <w:basedOn w:val="a0"/>
    <w:rsid w:val="00EF44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9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9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85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A125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209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аголовок 4"/>
    <w:basedOn w:val="a"/>
    <w:next w:val="a"/>
    <w:rsid w:val="0042093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3">
    <w:name w:val="Table Grid"/>
    <w:basedOn w:val="a1"/>
    <w:rsid w:val="00420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09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20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764CF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856A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2">
    <w:name w:val="Абзац списка1"/>
    <w:basedOn w:val="a"/>
    <w:rsid w:val="00E608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E60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608A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E608AF"/>
    <w:pPr>
      <w:widowControl w:val="0"/>
      <w:ind w:firstLine="720"/>
    </w:pPr>
    <w:rPr>
      <w:rFonts w:ascii="Arial" w:hAnsi="Arial"/>
      <w:snapToGrid w:val="0"/>
    </w:rPr>
  </w:style>
  <w:style w:type="character" w:customStyle="1" w:styleId="120">
    <w:name w:val="Знак Знак12"/>
    <w:basedOn w:val="a0"/>
    <w:rsid w:val="006A125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A1250"/>
    <w:rPr>
      <w:b/>
      <w:bCs/>
      <w:kern w:val="32"/>
      <w:sz w:val="28"/>
      <w:szCs w:val="28"/>
      <w:lang w:val="ru-RU" w:eastAsia="ru-RU" w:bidi="ar-SA"/>
    </w:rPr>
  </w:style>
  <w:style w:type="paragraph" w:styleId="a6">
    <w:name w:val="List Paragraph"/>
    <w:basedOn w:val="a"/>
    <w:uiPriority w:val="34"/>
    <w:qFormat/>
    <w:rsid w:val="006A4DBF"/>
    <w:pPr>
      <w:ind w:left="720"/>
      <w:contextualSpacing/>
    </w:pPr>
  </w:style>
  <w:style w:type="paragraph" w:customStyle="1" w:styleId="a7">
    <w:name w:val="Знак Знак Знак"/>
    <w:basedOn w:val="a"/>
    <w:rsid w:val="00D036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62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932FA0"/>
    <w:rPr>
      <w:color w:val="0000FF" w:themeColor="hyperlink"/>
      <w:u w:val="single"/>
    </w:rPr>
  </w:style>
  <w:style w:type="character" w:styleId="a9">
    <w:name w:val="FollowedHyperlink"/>
    <w:basedOn w:val="a0"/>
    <w:rsid w:val="00EF44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shino.nobl.ru/activity/42400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vashino.nobl.ru/activit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vashino.nobl.ru/about/gosudarstvennye-i-municipalnye-uslugi/oprosy-naseleniya-ob-udovletvorennosti-kachestvom-predostavleniya-gosudarstvennyh-i-municipalnyh-uslug/dannye-monitoringa-kachestva-predostavleniya-gosuslu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vashino.nobl.ru/activity/46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F1F-B05E-43B5-A08A-4516C873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отделом экономики</vt:lpstr>
    </vt:vector>
  </TitlesOfParts>
  <Company>Reanimator Extreme Edition</Company>
  <LinksUpToDate>false</LinksUpToDate>
  <CharactersWithSpaces>22686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отделом экономики</dc:title>
  <dc:creator>Admin</dc:creator>
  <cp:lastModifiedBy>Тепегина С.В.</cp:lastModifiedBy>
  <cp:revision>7</cp:revision>
  <cp:lastPrinted>2026-04-14T11:06:00Z</cp:lastPrinted>
  <dcterms:created xsi:type="dcterms:W3CDTF">2026-03-31T14:28:00Z</dcterms:created>
  <dcterms:modified xsi:type="dcterms:W3CDTF">2026-04-14T11:07:00Z</dcterms:modified>
</cp:coreProperties>
</file>